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9A3" w:rsidRDefault="00F439A3">
      <w:pPr>
        <w:pStyle w:val="TitleCover"/>
      </w:pPr>
    </w:p>
    <w:p w:rsidR="00F439A3" w:rsidRDefault="00F439A3">
      <w:pPr>
        <w:pStyle w:val="TitleCover"/>
      </w:pPr>
    </w:p>
    <w:p w:rsidR="00F439A3" w:rsidRDefault="00F439A3">
      <w:pPr>
        <w:pStyle w:val="TitleCover"/>
      </w:pPr>
    </w:p>
    <w:p w:rsidR="00F439A3" w:rsidRDefault="00914C4A" w:rsidP="00F439A3">
      <w:pPr>
        <w:pStyle w:val="TitleCover"/>
      </w:pPr>
      <w:r>
        <w:rPr>
          <w:noProof/>
        </w:rPr>
        <w:drawing>
          <wp:anchor distT="0" distB="0" distL="0" distR="0" simplePos="0" relativeHeight="251659776" behindDoc="1" locked="1" layoutInCell="0" allowOverlap="1">
            <wp:simplePos x="0" y="0"/>
            <wp:positionH relativeFrom="page">
              <wp:posOffset>597535</wp:posOffset>
            </wp:positionH>
            <wp:positionV relativeFrom="page">
              <wp:posOffset>744220</wp:posOffset>
            </wp:positionV>
            <wp:extent cx="6594475" cy="2656205"/>
            <wp:effectExtent l="0" t="0" r="0" b="0"/>
            <wp:wrapNone/>
            <wp:docPr id="5" name="Picture 5" descr="C:\Users\Pastor Carter\Pictures\MBB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stor Carter\Pictures\MBBC 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4475" cy="2656205"/>
                    </a:xfrm>
                    <a:prstGeom prst="rect">
                      <a:avLst/>
                    </a:prstGeom>
                    <a:noFill/>
                    <a:ln>
                      <a:noFill/>
                    </a:ln>
                  </pic:spPr>
                </pic:pic>
              </a:graphicData>
            </a:graphic>
            <wp14:sizeRelH relativeFrom="page">
              <wp14:pctWidth>0</wp14:pctWidth>
            </wp14:sizeRelH>
            <wp14:sizeRelV relativeFrom="page">
              <wp14:pctHeight>0</wp14:pctHeight>
            </wp14:sizeRelV>
          </wp:anchor>
        </w:drawing>
      </w:r>
      <w:r w:rsidR="00F439A3">
        <w:t xml:space="preserve"> </w:t>
      </w:r>
    </w:p>
    <w:p w:rsidR="00F439A3" w:rsidRDefault="00914C4A" w:rsidP="00F439A3">
      <w:pPr>
        <w:pStyle w:val="TitleCover"/>
        <w:ind w:left="270"/>
      </w:pPr>
      <w:r>
        <w:rPr>
          <w:noProof/>
        </w:rPr>
        <mc:AlternateContent>
          <mc:Choice Requires="wps">
            <w:drawing>
              <wp:anchor distT="0" distB="0" distL="114300" distR="114300" simplePos="0" relativeHeight="251660800" behindDoc="0" locked="0" layoutInCell="1" allowOverlap="1">
                <wp:simplePos x="0" y="0"/>
                <wp:positionH relativeFrom="column">
                  <wp:posOffset>190500</wp:posOffset>
                </wp:positionH>
                <wp:positionV relativeFrom="paragraph">
                  <wp:posOffset>201930</wp:posOffset>
                </wp:positionV>
                <wp:extent cx="6400800" cy="0"/>
                <wp:effectExtent l="0" t="0" r="1905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15pt;margin-top:15.9pt;width:7in;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"/>
            </w:pict>
          </mc:Fallback>
        </mc:AlternateContent>
      </w:r>
    </w:p>
    <w:p w:rsidR="00F439A3" w:rsidRPr="00914C4A" w:rsidRDefault="00F439A3" w:rsidP="00F439A3">
      <w:pPr>
        <w:pStyle w:val="TitleCover"/>
        <w:ind w:left="270"/>
        <w:rPr>
          <w:color w:val="632423" w:themeColor="accent2" w:themeShade="80"/>
          <w:sz w:val="72"/>
        </w:rPr>
      </w:pPr>
      <w:r w:rsidRPr="00914C4A">
        <w:rPr>
          <w:color w:val="632423" w:themeColor="accent2" w:themeShade="80"/>
          <w:sz w:val="72"/>
        </w:rPr>
        <w:t>A New Visio</w:t>
      </w:r>
      <w:r w:rsidR="000F74E6">
        <w:rPr>
          <w:color w:val="632423" w:themeColor="accent2" w:themeShade="80"/>
          <w:sz w:val="72"/>
        </w:rPr>
        <w:t>n</w:t>
      </w:r>
    </w:p>
    <w:p w:rsidR="00F439A3" w:rsidRPr="000F74E6" w:rsidRDefault="00F439A3" w:rsidP="000F74E6">
      <w:pPr>
        <w:pStyle w:val="TitleCover"/>
        <w:ind w:left="270"/>
        <w:rPr>
          <w:sz w:val="40"/>
        </w:rPr>
        <w:sectPr w:rsidR="00F439A3" w:rsidRPr="000F74E6" w:rsidSect="00F439A3">
          <w:headerReference w:type="default" r:id="rId10"/>
          <w:footerReference w:type="even" r:id="rId11"/>
          <w:footerReference w:type="default" r:id="rId12"/>
          <w:headerReference w:type="first" r:id="rId13"/>
          <w:footerReference w:type="first" r:id="rId14"/>
          <w:pgSz w:w="12240" w:h="15840" w:code="1"/>
          <w:pgMar w:top="1440" w:right="720" w:bottom="1440" w:left="720" w:header="960" w:footer="965" w:gutter="0"/>
          <w:pgNumType w:start="1"/>
          <w:cols w:space="720"/>
          <w:titlePg/>
        </w:sectPr>
      </w:pPr>
      <w:r w:rsidRPr="004D2FF4">
        <w:rPr>
          <w:sz w:val="40"/>
        </w:rPr>
        <w:t>For the Coming day</w:t>
      </w:r>
    </w:p>
    <w:p w:rsidR="00B25341" w:rsidRDefault="00B25341" w:rsidP="00B25341">
      <w:pPr>
        <w:pStyle w:val="Title"/>
      </w:pPr>
    </w:p>
    <w:p w:rsidR="00B25341" w:rsidRDefault="00B25341" w:rsidP="00B25341">
      <w:pPr>
        <w:pStyle w:val="Title"/>
      </w:pPr>
    </w:p>
    <w:p w:rsidR="00B25341" w:rsidRDefault="00B25341" w:rsidP="00B25341">
      <w:pPr>
        <w:pStyle w:val="Title"/>
      </w:pPr>
    </w:p>
    <w:p w:rsidR="00B25341" w:rsidRDefault="00B25341" w:rsidP="00B25341">
      <w:pPr>
        <w:pStyle w:val="Title"/>
      </w:pPr>
    </w:p>
    <w:p w:rsidR="00B25341" w:rsidRDefault="00B25341" w:rsidP="00B25341">
      <w:pPr>
        <w:pStyle w:val="Subtitle"/>
      </w:pPr>
    </w:p>
    <w:p w:rsidR="00B25341" w:rsidRPr="00B25341" w:rsidRDefault="00B25341" w:rsidP="00B25341">
      <w:pPr>
        <w:pStyle w:val="BodyText"/>
      </w:pPr>
    </w:p>
    <w:p w:rsidR="00B25341" w:rsidRDefault="00B25341" w:rsidP="00B25341">
      <w:pPr>
        <w:pStyle w:val="Title"/>
        <w:rPr>
          <w:sz w:val="32"/>
        </w:rPr>
      </w:pPr>
      <w:r>
        <w:rPr>
          <w:sz w:val="32"/>
        </w:rPr>
        <w:t xml:space="preserve">By </w:t>
      </w:r>
      <w:r w:rsidRPr="00B25341">
        <w:rPr>
          <w:sz w:val="32"/>
        </w:rPr>
        <w:t>Pastor Chadrick Carter</w:t>
      </w:r>
    </w:p>
    <w:p w:rsidR="00B25341" w:rsidRPr="00B25341" w:rsidRDefault="00B25341" w:rsidP="00B25341">
      <w:pPr>
        <w:pStyle w:val="Title"/>
        <w:rPr>
          <w:sz w:val="24"/>
        </w:rPr>
      </w:pPr>
      <w:r w:rsidRPr="00B25341">
        <w:rPr>
          <w:sz w:val="24"/>
        </w:rPr>
        <w:t>Pastor Michael Carey, contributor</w:t>
      </w:r>
    </w:p>
    <w:p w:rsidR="00B25341" w:rsidRPr="00B25341" w:rsidRDefault="00B25341" w:rsidP="00B25341">
      <w:pPr>
        <w:pStyle w:val="Title"/>
        <w:rPr>
          <w:sz w:val="24"/>
        </w:rPr>
      </w:pPr>
      <w:r w:rsidRPr="00B25341">
        <w:rPr>
          <w:sz w:val="24"/>
        </w:rPr>
        <w:t>Rev. Dr. Paul Ostoich, Theological Review</w:t>
      </w:r>
    </w:p>
    <w:p w:rsidR="00B25341" w:rsidRPr="00B25341" w:rsidRDefault="00B25341" w:rsidP="00B25341">
      <w:pPr>
        <w:pStyle w:val="Title"/>
        <w:rPr>
          <w:sz w:val="24"/>
        </w:rPr>
      </w:pPr>
      <w:r w:rsidRPr="00B25341">
        <w:rPr>
          <w:sz w:val="24"/>
        </w:rPr>
        <w:t>Samuel Lopez, proofreader &amp; Editor</w:t>
      </w:r>
    </w:p>
    <w:p w:rsidR="004D2FF4" w:rsidRPr="00B25341" w:rsidRDefault="00B25341" w:rsidP="00B25341">
      <w:pPr>
        <w:pStyle w:val="Title"/>
        <w:rPr>
          <w:sz w:val="32"/>
        </w:rPr>
      </w:pPr>
      <w:r>
        <w:rPr>
          <w:sz w:val="32"/>
        </w:rPr>
        <w:t xml:space="preserve">Affirmed by the Official Board </w:t>
      </w:r>
      <w:r w:rsidR="001B540A" w:rsidRPr="00AD13DC">
        <w:br w:type="page"/>
      </w:r>
    </w:p>
    <w:p w:rsidR="00954D13" w:rsidRDefault="00954D13">
      <w:pPr>
        <w:pStyle w:val="Title"/>
        <w:rPr>
          <w:color w:val="632423" w:themeColor="accent2" w:themeShade="80"/>
        </w:rPr>
      </w:pPr>
    </w:p>
    <w:p w:rsidR="00954D13" w:rsidRDefault="00954D13">
      <w:pPr>
        <w:pStyle w:val="Title"/>
        <w:rPr>
          <w:color w:val="632423" w:themeColor="accent2" w:themeShade="80"/>
        </w:rPr>
      </w:pPr>
    </w:p>
    <w:p w:rsidR="00954D13" w:rsidRDefault="00954D13">
      <w:pPr>
        <w:pStyle w:val="Title"/>
        <w:rPr>
          <w:color w:val="632423" w:themeColor="accent2" w:themeShade="80"/>
        </w:rPr>
      </w:pPr>
    </w:p>
    <w:p w:rsidR="004D2FF4" w:rsidRDefault="00D10338">
      <w:pPr>
        <w:pStyle w:val="Title"/>
        <w:rPr>
          <w:color w:val="632423" w:themeColor="accent2" w:themeShade="80"/>
        </w:rPr>
      </w:pPr>
      <w:r>
        <w:rPr>
          <w:color w:val="632423" w:themeColor="accent2" w:themeShade="80"/>
        </w:rPr>
        <w:t>Why a New vision?</w:t>
      </w:r>
    </w:p>
    <w:p w:rsidR="00B57063" w:rsidRPr="00B57063" w:rsidRDefault="00755BB6" w:rsidP="00755BB6">
      <w:pPr>
        <w:pStyle w:val="Subtitle"/>
        <w:rPr>
          <w:caps w:val="0"/>
          <w:sz w:val="24"/>
          <w:szCs w:val="24"/>
        </w:rPr>
      </w:pPr>
      <w:r w:rsidRPr="00B57063">
        <w:rPr>
          <w:caps w:val="0"/>
          <w:sz w:val="24"/>
          <w:szCs w:val="24"/>
        </w:rPr>
        <w:t>We</w:t>
      </w:r>
      <w:r w:rsidR="007E57E0" w:rsidRPr="00B57063">
        <w:rPr>
          <w:caps w:val="0"/>
          <w:sz w:val="24"/>
          <w:szCs w:val="24"/>
        </w:rPr>
        <w:t xml:space="preserve"> </w:t>
      </w:r>
      <w:r w:rsidRPr="00B57063">
        <w:rPr>
          <w:caps w:val="0"/>
          <w:sz w:val="24"/>
          <w:szCs w:val="24"/>
        </w:rPr>
        <w:t>end up where</w:t>
      </w:r>
      <w:r w:rsidR="007E57E0" w:rsidRPr="00B57063">
        <w:rPr>
          <w:caps w:val="0"/>
          <w:sz w:val="24"/>
          <w:szCs w:val="24"/>
        </w:rPr>
        <w:t xml:space="preserve"> </w:t>
      </w:r>
      <w:r w:rsidRPr="00B57063">
        <w:rPr>
          <w:caps w:val="0"/>
          <w:sz w:val="24"/>
          <w:szCs w:val="24"/>
        </w:rPr>
        <w:t>our eyes are focused</w:t>
      </w:r>
      <w:r w:rsidR="000F74E6">
        <w:rPr>
          <w:caps w:val="0"/>
          <w:sz w:val="24"/>
          <w:szCs w:val="24"/>
        </w:rPr>
        <w:t>.</w:t>
      </w:r>
    </w:p>
    <w:p w:rsidR="00B57063" w:rsidRPr="007C0E2B" w:rsidRDefault="007E57E0" w:rsidP="00933734">
      <w:pPr>
        <w:pStyle w:val="Subtitle"/>
        <w:spacing w:after="240"/>
        <w:ind w:left="720" w:right="806"/>
        <w:jc w:val="left"/>
        <w:rPr>
          <w:caps w:val="0"/>
          <w:spacing w:val="0"/>
          <w:sz w:val="24"/>
          <w:szCs w:val="24"/>
        </w:rPr>
      </w:pPr>
      <w:r w:rsidRPr="007C0E2B">
        <w:rPr>
          <w:caps w:val="0"/>
          <w:spacing w:val="0"/>
          <w:sz w:val="24"/>
          <w:szCs w:val="24"/>
        </w:rPr>
        <w:t>Think about it</w:t>
      </w:r>
      <w:r w:rsidR="00755BB6" w:rsidRPr="007C0E2B">
        <w:rPr>
          <w:caps w:val="0"/>
          <w:spacing w:val="0"/>
          <w:sz w:val="24"/>
          <w:szCs w:val="24"/>
        </w:rPr>
        <w:t>.</w:t>
      </w:r>
      <w:r w:rsidR="00F50D0C">
        <w:rPr>
          <w:caps w:val="0"/>
          <w:spacing w:val="0"/>
          <w:sz w:val="24"/>
          <w:szCs w:val="24"/>
        </w:rPr>
        <w:t xml:space="preserve"> Where do we look when we</w:t>
      </w:r>
      <w:r w:rsidR="00B57063" w:rsidRPr="007C0E2B">
        <w:rPr>
          <w:caps w:val="0"/>
          <w:spacing w:val="0"/>
          <w:sz w:val="24"/>
          <w:szCs w:val="24"/>
        </w:rPr>
        <w:t xml:space="preserve"> are driving, walking</w:t>
      </w:r>
      <w:r w:rsidR="001C2831">
        <w:rPr>
          <w:caps w:val="0"/>
          <w:spacing w:val="0"/>
          <w:sz w:val="24"/>
          <w:szCs w:val="24"/>
        </w:rPr>
        <w:t>,</w:t>
      </w:r>
      <w:r w:rsidR="00B57063" w:rsidRPr="007C0E2B">
        <w:rPr>
          <w:caps w:val="0"/>
          <w:spacing w:val="0"/>
          <w:sz w:val="24"/>
          <w:szCs w:val="24"/>
        </w:rPr>
        <w:t xml:space="preserve"> or riding a bike? Do we not look at the path in front of us? The path is the route </w:t>
      </w:r>
      <w:r w:rsidR="00F50D0C">
        <w:rPr>
          <w:caps w:val="0"/>
          <w:spacing w:val="0"/>
          <w:sz w:val="24"/>
          <w:szCs w:val="24"/>
        </w:rPr>
        <w:t xml:space="preserve">we </w:t>
      </w:r>
      <w:r w:rsidR="0014442B">
        <w:rPr>
          <w:caps w:val="0"/>
          <w:spacing w:val="0"/>
          <w:sz w:val="24"/>
          <w:szCs w:val="24"/>
        </w:rPr>
        <w:t xml:space="preserve">choose to </w:t>
      </w:r>
      <w:r w:rsidR="00F50D0C">
        <w:rPr>
          <w:caps w:val="0"/>
          <w:spacing w:val="0"/>
          <w:sz w:val="24"/>
          <w:szCs w:val="24"/>
        </w:rPr>
        <w:t>take to our destination</w:t>
      </w:r>
      <w:r w:rsidR="00B57063" w:rsidRPr="007C0E2B">
        <w:rPr>
          <w:caps w:val="0"/>
          <w:spacing w:val="0"/>
          <w:sz w:val="24"/>
          <w:szCs w:val="24"/>
        </w:rPr>
        <w:t>. What is the path ahead for Maugansville? Are we all on the same path? Are we all he</w:t>
      </w:r>
      <w:r w:rsidR="000F74E6">
        <w:rPr>
          <w:caps w:val="0"/>
          <w:spacing w:val="0"/>
          <w:sz w:val="24"/>
          <w:szCs w:val="24"/>
        </w:rPr>
        <w:t>ading for the same destination?</w:t>
      </w:r>
    </w:p>
    <w:p w:rsidR="00F71038" w:rsidRDefault="002E1E90" w:rsidP="009C53AA">
      <w:pPr>
        <w:pStyle w:val="BodyText"/>
        <w:ind w:left="720" w:right="810" w:firstLine="0"/>
        <w:rPr>
          <w:sz w:val="24"/>
        </w:rPr>
      </w:pPr>
      <w:r>
        <w:rPr>
          <w:sz w:val="24"/>
        </w:rPr>
        <w:t xml:space="preserve">Paul describes his path as </w:t>
      </w:r>
      <w:r w:rsidR="00BF1AF6">
        <w:rPr>
          <w:sz w:val="24"/>
        </w:rPr>
        <w:t>“press[</w:t>
      </w:r>
      <w:proofErr w:type="spellStart"/>
      <w:r w:rsidR="00BF1AF6">
        <w:rPr>
          <w:sz w:val="24"/>
        </w:rPr>
        <w:t>ing</w:t>
      </w:r>
      <w:proofErr w:type="spellEnd"/>
      <w:r w:rsidR="00BF1AF6">
        <w:rPr>
          <w:sz w:val="24"/>
        </w:rPr>
        <w:t>]</w:t>
      </w:r>
      <w:r w:rsidR="009B70B3">
        <w:rPr>
          <w:sz w:val="24"/>
        </w:rPr>
        <w:t xml:space="preserve"> on toward the goal for the prize of the upward call of God </w:t>
      </w:r>
      <w:r w:rsidR="001C2831">
        <w:rPr>
          <w:sz w:val="24"/>
        </w:rPr>
        <w:t>in Christ Jesus</w:t>
      </w:r>
      <w:r w:rsidR="009B70B3">
        <w:rPr>
          <w:sz w:val="24"/>
        </w:rPr>
        <w:t xml:space="preserve">” (Philippians 3:14). Paul had previously been on a different path, one of destruction and legalism. Jesus met him on that path, blinded </w:t>
      </w:r>
      <w:r w:rsidR="001C2831">
        <w:rPr>
          <w:sz w:val="24"/>
        </w:rPr>
        <w:t>him,</w:t>
      </w:r>
      <w:r w:rsidR="009B70B3">
        <w:rPr>
          <w:sz w:val="24"/>
        </w:rPr>
        <w:t xml:space="preserve"> and gave him a new vision. For the apostle, the path was to live a life </w:t>
      </w:r>
      <w:r w:rsidR="007C0E2B">
        <w:rPr>
          <w:sz w:val="24"/>
        </w:rPr>
        <w:t>that witnessed</w:t>
      </w:r>
      <w:r w:rsidR="009B70B3">
        <w:rPr>
          <w:sz w:val="24"/>
        </w:rPr>
        <w:t xml:space="preserve"> to the world that Jesus Christ was </w:t>
      </w:r>
      <w:r w:rsidR="007C0E2B">
        <w:rPr>
          <w:sz w:val="24"/>
        </w:rPr>
        <w:t>God</w:t>
      </w:r>
      <w:r w:rsidR="009B70B3">
        <w:rPr>
          <w:sz w:val="24"/>
        </w:rPr>
        <w:t xml:space="preserve"> who came, died, and rose again</w:t>
      </w:r>
      <w:r w:rsidR="007C0E2B">
        <w:rPr>
          <w:sz w:val="24"/>
        </w:rPr>
        <w:t xml:space="preserve"> so that we would be free from death, sin</w:t>
      </w:r>
      <w:r w:rsidR="001C2831">
        <w:rPr>
          <w:sz w:val="24"/>
        </w:rPr>
        <w:t>,</w:t>
      </w:r>
      <w:r w:rsidR="007C0E2B">
        <w:rPr>
          <w:sz w:val="24"/>
        </w:rPr>
        <w:t xml:space="preserve"> and the law.</w:t>
      </w:r>
    </w:p>
    <w:p w:rsidR="007C0E2B" w:rsidRPr="009B70B3" w:rsidRDefault="009C2AAD" w:rsidP="009C53AA">
      <w:pPr>
        <w:pStyle w:val="BodyText"/>
        <w:ind w:left="720" w:right="810" w:firstLine="0"/>
        <w:rPr>
          <w:sz w:val="24"/>
        </w:rPr>
      </w:pPr>
      <w:r>
        <w:rPr>
          <w:sz w:val="24"/>
        </w:rPr>
        <w:t>Paul’s</w:t>
      </w:r>
      <w:r w:rsidR="001C2831">
        <w:rPr>
          <w:sz w:val="24"/>
        </w:rPr>
        <w:t xml:space="preserve"> destination was heaven:</w:t>
      </w:r>
      <w:r w:rsidR="007C0E2B">
        <w:rPr>
          <w:sz w:val="24"/>
        </w:rPr>
        <w:t xml:space="preserve"> “But our citizenship is in heaven, and from it we await </w:t>
      </w:r>
      <w:r w:rsidR="001C2831">
        <w:rPr>
          <w:sz w:val="24"/>
        </w:rPr>
        <w:t>a Savior, the Lord Jesus Christ</w:t>
      </w:r>
      <w:r w:rsidR="007C0E2B">
        <w:rPr>
          <w:sz w:val="24"/>
        </w:rPr>
        <w:t>” (Philippians 3:20)</w:t>
      </w:r>
      <w:r w:rsidR="001C2831">
        <w:rPr>
          <w:sz w:val="24"/>
        </w:rPr>
        <w:t>.</w:t>
      </w:r>
      <w:r w:rsidR="007C0E2B">
        <w:rPr>
          <w:sz w:val="24"/>
        </w:rPr>
        <w:t xml:space="preserve"> Paul knew where he wa</w:t>
      </w:r>
      <w:r w:rsidR="001C2831">
        <w:rPr>
          <w:sz w:val="24"/>
        </w:rPr>
        <w:t>s heading. He was moving toward</w:t>
      </w:r>
      <w:r w:rsidR="007C0E2B">
        <w:rPr>
          <w:sz w:val="24"/>
        </w:rPr>
        <w:t xml:space="preserve"> glory! His final destination was the throne room, the eternal presence of God. His eyes were focused on Jesus, and</w:t>
      </w:r>
      <w:r w:rsidR="001C2831">
        <w:rPr>
          <w:sz w:val="24"/>
        </w:rPr>
        <w:t xml:space="preserve"> his</w:t>
      </w:r>
      <w:r w:rsidR="007C0E2B">
        <w:rPr>
          <w:sz w:val="24"/>
        </w:rPr>
        <w:t xml:space="preserve"> vision was to be a citizen of heaven.</w:t>
      </w:r>
    </w:p>
    <w:p w:rsidR="00F71038" w:rsidRPr="00F71038" w:rsidRDefault="007C0E2B" w:rsidP="009C53AA">
      <w:pPr>
        <w:autoSpaceDE w:val="0"/>
        <w:autoSpaceDN w:val="0"/>
        <w:adjustRightInd w:val="0"/>
        <w:ind w:left="720" w:right="810"/>
        <w:jc w:val="both"/>
        <w:rPr>
          <w:sz w:val="24"/>
          <w:szCs w:val="24"/>
        </w:rPr>
      </w:pPr>
      <w:r>
        <w:rPr>
          <w:sz w:val="24"/>
          <w:szCs w:val="24"/>
        </w:rPr>
        <w:t>Our eyes need to be focused on the end goal of Jesus Christ, His return</w:t>
      </w:r>
      <w:r w:rsidR="009C2AAD">
        <w:rPr>
          <w:sz w:val="24"/>
          <w:szCs w:val="24"/>
        </w:rPr>
        <w:t>,</w:t>
      </w:r>
      <w:r>
        <w:rPr>
          <w:sz w:val="24"/>
          <w:szCs w:val="24"/>
        </w:rPr>
        <w:t xml:space="preserve"> and the consummation of His Kingdom. The path </w:t>
      </w:r>
      <w:r w:rsidR="00D04127">
        <w:rPr>
          <w:sz w:val="24"/>
          <w:szCs w:val="24"/>
        </w:rPr>
        <w:t>that leads there is one of</w:t>
      </w:r>
      <w:r>
        <w:rPr>
          <w:sz w:val="24"/>
          <w:szCs w:val="24"/>
        </w:rPr>
        <w:t xml:space="preserve"> witnessing to the lost and broken world that there is hope. There is a glorious hope of something better to come. There is a glorious hope of justice. There is a glorious hope of peace. There is the hope of love, mercy</w:t>
      </w:r>
      <w:r w:rsidR="00EA35BD">
        <w:rPr>
          <w:sz w:val="24"/>
          <w:szCs w:val="24"/>
        </w:rPr>
        <w:t>,</w:t>
      </w:r>
      <w:r>
        <w:rPr>
          <w:sz w:val="24"/>
          <w:szCs w:val="24"/>
        </w:rPr>
        <w:t xml:space="preserve"> and forgiveness. The</w:t>
      </w:r>
      <w:r w:rsidR="00EA35BD">
        <w:rPr>
          <w:sz w:val="24"/>
          <w:szCs w:val="24"/>
        </w:rPr>
        <w:t>re is hope in returning to the G</w:t>
      </w:r>
      <w:r>
        <w:rPr>
          <w:sz w:val="24"/>
          <w:szCs w:val="24"/>
        </w:rPr>
        <w:t>arden and being in God’s presence once again.</w:t>
      </w:r>
      <w:r w:rsidRPr="007C0E2B">
        <w:rPr>
          <w:sz w:val="24"/>
          <w:szCs w:val="24"/>
        </w:rPr>
        <w:t xml:space="preserve"> </w:t>
      </w:r>
      <w:r>
        <w:rPr>
          <w:sz w:val="24"/>
          <w:szCs w:val="24"/>
        </w:rPr>
        <w:t>There is hope in resurrection!</w:t>
      </w:r>
    </w:p>
    <w:p w:rsidR="009C53AA" w:rsidRDefault="009C53AA" w:rsidP="009C53AA">
      <w:pPr>
        <w:pStyle w:val="BodyText"/>
        <w:ind w:left="720" w:right="810" w:firstLine="0"/>
        <w:rPr>
          <w:sz w:val="24"/>
        </w:rPr>
      </w:pPr>
    </w:p>
    <w:p w:rsidR="009C53AA" w:rsidRDefault="009C53AA" w:rsidP="00954D13">
      <w:pPr>
        <w:pStyle w:val="BodyText"/>
        <w:ind w:left="720" w:right="810" w:firstLine="0"/>
        <w:jc w:val="center"/>
        <w:rPr>
          <w:sz w:val="24"/>
        </w:rPr>
      </w:pPr>
      <w:r>
        <w:rPr>
          <w:sz w:val="24"/>
        </w:rPr>
        <w:t>Our Vision</w:t>
      </w:r>
      <w:r w:rsidR="00D04127">
        <w:rPr>
          <w:sz w:val="24"/>
        </w:rPr>
        <w:t>, our focus,</w:t>
      </w:r>
      <w:r>
        <w:rPr>
          <w:sz w:val="24"/>
        </w:rPr>
        <w:t xml:space="preserve"> is to be a congregation:</w:t>
      </w:r>
    </w:p>
    <w:p w:rsidR="00B25341" w:rsidRDefault="00B25341" w:rsidP="009C2AAD">
      <w:pPr>
        <w:pStyle w:val="BodyText"/>
        <w:ind w:left="270" w:right="270" w:firstLine="0"/>
        <w:jc w:val="center"/>
        <w:rPr>
          <w:color w:val="632423" w:themeColor="accent2" w:themeShade="80"/>
          <w:sz w:val="24"/>
        </w:rPr>
      </w:pPr>
      <w:r>
        <w:rPr>
          <w:color w:val="632423" w:themeColor="accent2" w:themeShade="80"/>
          <w:sz w:val="24"/>
        </w:rPr>
        <w:t>Reflecting God’s character,</w:t>
      </w:r>
    </w:p>
    <w:p w:rsidR="00B25341" w:rsidRDefault="00B25341" w:rsidP="009C2AAD">
      <w:pPr>
        <w:pStyle w:val="BodyText"/>
        <w:ind w:left="270" w:right="270" w:firstLine="0"/>
        <w:jc w:val="center"/>
        <w:rPr>
          <w:color w:val="632423" w:themeColor="accent2" w:themeShade="80"/>
          <w:sz w:val="24"/>
        </w:rPr>
      </w:pPr>
      <w:r>
        <w:rPr>
          <w:color w:val="632423" w:themeColor="accent2" w:themeShade="80"/>
          <w:sz w:val="24"/>
        </w:rPr>
        <w:t>So that</w:t>
      </w:r>
      <w:r w:rsidR="009C53AA" w:rsidRPr="009C53AA">
        <w:rPr>
          <w:color w:val="632423" w:themeColor="accent2" w:themeShade="80"/>
          <w:sz w:val="24"/>
        </w:rPr>
        <w:t xml:space="preserve"> people</w:t>
      </w:r>
      <w:r w:rsidR="009C2AAD">
        <w:rPr>
          <w:color w:val="632423" w:themeColor="accent2" w:themeShade="80"/>
          <w:sz w:val="24"/>
        </w:rPr>
        <w:t xml:space="preserve"> </w:t>
      </w:r>
      <w:r w:rsidR="009C53AA" w:rsidRPr="009C53AA">
        <w:rPr>
          <w:color w:val="632423" w:themeColor="accent2" w:themeShade="80"/>
          <w:sz w:val="24"/>
        </w:rPr>
        <w:t xml:space="preserve">are led to the Truth, </w:t>
      </w:r>
    </w:p>
    <w:p w:rsidR="00B25341" w:rsidRDefault="00B25341" w:rsidP="009C2AAD">
      <w:pPr>
        <w:pStyle w:val="BodyText"/>
        <w:ind w:left="270" w:right="270" w:firstLine="0"/>
        <w:jc w:val="center"/>
        <w:rPr>
          <w:color w:val="632423" w:themeColor="accent2" w:themeShade="80"/>
          <w:sz w:val="24"/>
        </w:rPr>
      </w:pPr>
      <w:r w:rsidRPr="009C53AA">
        <w:rPr>
          <w:color w:val="632423" w:themeColor="accent2" w:themeShade="80"/>
          <w:sz w:val="24"/>
        </w:rPr>
        <w:t>Transformed</w:t>
      </w:r>
      <w:r w:rsidR="009C53AA" w:rsidRPr="009C53AA">
        <w:rPr>
          <w:color w:val="632423" w:themeColor="accent2" w:themeShade="80"/>
          <w:sz w:val="24"/>
        </w:rPr>
        <w:t xml:space="preserve"> by the Spirit</w:t>
      </w:r>
      <w:r w:rsidR="00EA35BD">
        <w:rPr>
          <w:color w:val="632423" w:themeColor="accent2" w:themeShade="80"/>
          <w:sz w:val="24"/>
        </w:rPr>
        <w:t>,</w:t>
      </w:r>
      <w:r w:rsidR="009C53AA" w:rsidRPr="009C53AA">
        <w:rPr>
          <w:color w:val="632423" w:themeColor="accent2" w:themeShade="80"/>
          <w:sz w:val="24"/>
        </w:rPr>
        <w:t xml:space="preserve"> </w:t>
      </w:r>
    </w:p>
    <w:p w:rsidR="00B57063" w:rsidRDefault="00B25341" w:rsidP="009C2AAD">
      <w:pPr>
        <w:pStyle w:val="BodyText"/>
        <w:ind w:left="270" w:right="270" w:firstLine="0"/>
        <w:jc w:val="center"/>
        <w:rPr>
          <w:color w:val="632423" w:themeColor="accent2" w:themeShade="80"/>
          <w:sz w:val="24"/>
        </w:rPr>
      </w:pPr>
      <w:r w:rsidRPr="009C53AA">
        <w:rPr>
          <w:color w:val="632423" w:themeColor="accent2" w:themeShade="80"/>
          <w:sz w:val="24"/>
        </w:rPr>
        <w:t>And</w:t>
      </w:r>
      <w:r w:rsidR="009C53AA" w:rsidRPr="009C53AA">
        <w:rPr>
          <w:color w:val="632423" w:themeColor="accent2" w:themeShade="80"/>
          <w:sz w:val="24"/>
        </w:rPr>
        <w:t xml:space="preserve"> fall in love with Jesus Christ</w:t>
      </w:r>
      <w:r w:rsidR="00954D13">
        <w:rPr>
          <w:color w:val="632423" w:themeColor="accent2" w:themeShade="80"/>
          <w:sz w:val="24"/>
        </w:rPr>
        <w:t>.</w:t>
      </w:r>
    </w:p>
    <w:p w:rsidR="006B7CED" w:rsidRPr="009C2AAD" w:rsidRDefault="006B7CED" w:rsidP="009C2AAD">
      <w:pPr>
        <w:pStyle w:val="BodyText"/>
        <w:ind w:left="270" w:right="270" w:firstLine="0"/>
        <w:jc w:val="center"/>
        <w:rPr>
          <w:sz w:val="24"/>
        </w:rPr>
      </w:pPr>
    </w:p>
    <w:p w:rsidR="004D2FF4" w:rsidRDefault="004D2FF4">
      <w:pPr>
        <w:pStyle w:val="Title"/>
      </w:pPr>
    </w:p>
    <w:p w:rsidR="00D10338" w:rsidRDefault="00D10338">
      <w:pPr>
        <w:rPr>
          <w:caps/>
          <w:color w:val="632423" w:themeColor="accent2" w:themeShade="80"/>
          <w:spacing w:val="60"/>
          <w:kern w:val="20"/>
          <w:sz w:val="44"/>
        </w:rPr>
      </w:pPr>
      <w:r>
        <w:rPr>
          <w:color w:val="632423" w:themeColor="accent2" w:themeShade="80"/>
        </w:rPr>
        <w:br w:type="page"/>
      </w:r>
    </w:p>
    <w:p w:rsidR="002F5C2B" w:rsidRPr="00914C4A" w:rsidRDefault="002F5C2B" w:rsidP="00513815">
      <w:pPr>
        <w:pStyle w:val="Title"/>
        <w:spacing w:before="0"/>
        <w:rPr>
          <w:color w:val="632423" w:themeColor="accent2" w:themeShade="80"/>
        </w:rPr>
      </w:pPr>
      <w:r>
        <w:rPr>
          <w:color w:val="632423" w:themeColor="accent2" w:themeShade="80"/>
        </w:rPr>
        <w:lastRenderedPageBreak/>
        <w:t>Mission</w:t>
      </w:r>
      <w:r w:rsidRPr="00914C4A">
        <w:rPr>
          <w:color w:val="632423" w:themeColor="accent2" w:themeShade="80"/>
        </w:rPr>
        <w:t xml:space="preserve"> Statement</w:t>
      </w:r>
    </w:p>
    <w:p w:rsidR="002F5C2B" w:rsidRPr="00914C4A" w:rsidRDefault="002F5C2B" w:rsidP="00513815">
      <w:pPr>
        <w:pStyle w:val="BodyText"/>
        <w:jc w:val="center"/>
        <w:rPr>
          <w:sz w:val="32"/>
        </w:rPr>
      </w:pPr>
      <w:r>
        <w:rPr>
          <w:sz w:val="32"/>
        </w:rPr>
        <w:t xml:space="preserve">The </w:t>
      </w:r>
      <w:r w:rsidR="00630076">
        <w:rPr>
          <w:sz w:val="32"/>
        </w:rPr>
        <w:t>mission</w:t>
      </w:r>
      <w:r>
        <w:rPr>
          <w:sz w:val="32"/>
        </w:rPr>
        <w:t xml:space="preserve"> of Maugansville Bible Brethren Church is to </w:t>
      </w:r>
      <w:r w:rsidR="00630076">
        <w:rPr>
          <w:sz w:val="32"/>
        </w:rPr>
        <w:t xml:space="preserve">reflect the character of God to our community. </w:t>
      </w:r>
      <w:r w:rsidR="00513815">
        <w:rPr>
          <w:sz w:val="32"/>
        </w:rPr>
        <w:t>We desire to be a congregation that expresses a</w:t>
      </w:r>
      <w:r w:rsidR="00954D13">
        <w:rPr>
          <w:sz w:val="32"/>
        </w:rPr>
        <w:t xml:space="preserve">n </w:t>
      </w:r>
      <w:r w:rsidR="00513815">
        <w:rPr>
          <w:sz w:val="32"/>
        </w:rPr>
        <w:t xml:space="preserve">intimate relationship with God, unleashes the Scriptures though Bible Study, </w:t>
      </w:r>
      <w:r w:rsidR="00954D13">
        <w:rPr>
          <w:sz w:val="32"/>
        </w:rPr>
        <w:t xml:space="preserve">and </w:t>
      </w:r>
      <w:r w:rsidR="00513815">
        <w:rPr>
          <w:sz w:val="32"/>
        </w:rPr>
        <w:t>understand</w:t>
      </w:r>
      <w:r w:rsidR="00954D13">
        <w:rPr>
          <w:sz w:val="32"/>
        </w:rPr>
        <w:t>s</w:t>
      </w:r>
      <w:r w:rsidR="00513815">
        <w:rPr>
          <w:sz w:val="32"/>
        </w:rPr>
        <w:t xml:space="preserve"> that every disciple is a missionary</w:t>
      </w:r>
      <w:r w:rsidR="00954D13">
        <w:rPr>
          <w:sz w:val="32"/>
        </w:rPr>
        <w:t xml:space="preserve"> engaged in proclaiming the hope of Jesus Christ.</w:t>
      </w:r>
    </w:p>
    <w:p w:rsidR="00E5010E" w:rsidRDefault="00E5010E">
      <w:pPr>
        <w:pStyle w:val="Title"/>
        <w:rPr>
          <w:color w:val="632423" w:themeColor="accent2" w:themeShade="80"/>
        </w:rPr>
      </w:pPr>
    </w:p>
    <w:p w:rsidR="00954D13" w:rsidRDefault="00954D13">
      <w:pPr>
        <w:pStyle w:val="Title"/>
        <w:rPr>
          <w:color w:val="632423" w:themeColor="accent2" w:themeShade="80"/>
        </w:rPr>
      </w:pPr>
    </w:p>
    <w:p w:rsidR="001B540A" w:rsidRPr="00914C4A" w:rsidRDefault="00513AFA">
      <w:pPr>
        <w:pStyle w:val="Title"/>
        <w:rPr>
          <w:color w:val="632423" w:themeColor="accent2" w:themeShade="80"/>
        </w:rPr>
      </w:pPr>
      <w:r>
        <w:rPr>
          <w:color w:val="632423" w:themeColor="accent2" w:themeShade="80"/>
        </w:rPr>
        <w:t>Vision</w:t>
      </w:r>
      <w:r w:rsidR="00F439A3" w:rsidRPr="00914C4A">
        <w:rPr>
          <w:color w:val="632423" w:themeColor="accent2" w:themeShade="80"/>
        </w:rPr>
        <w:t xml:space="preserve"> Statement</w:t>
      </w:r>
    </w:p>
    <w:p w:rsidR="00F439A3" w:rsidRPr="00914C4A" w:rsidRDefault="00F439A3" w:rsidP="00F439A3">
      <w:pPr>
        <w:pStyle w:val="BodyText"/>
        <w:jc w:val="center"/>
        <w:rPr>
          <w:sz w:val="32"/>
        </w:rPr>
      </w:pPr>
      <w:r w:rsidRPr="00914C4A">
        <w:rPr>
          <w:sz w:val="32"/>
        </w:rPr>
        <w:t xml:space="preserve">The </w:t>
      </w:r>
      <w:r w:rsidR="009C53AA">
        <w:rPr>
          <w:sz w:val="32"/>
        </w:rPr>
        <w:t>Vision</w:t>
      </w:r>
      <w:r w:rsidRPr="00914C4A">
        <w:rPr>
          <w:sz w:val="32"/>
        </w:rPr>
        <w:t xml:space="preserve"> of Maugansville Bible Brethren Church is to be a congregation</w:t>
      </w:r>
      <w:r w:rsidR="00914C4A" w:rsidRPr="00914C4A">
        <w:rPr>
          <w:sz w:val="32"/>
        </w:rPr>
        <w:t>:</w:t>
      </w:r>
    </w:p>
    <w:p w:rsidR="00B25341" w:rsidRPr="00B25341" w:rsidRDefault="00B25341" w:rsidP="00B25341">
      <w:pPr>
        <w:pStyle w:val="BodyText"/>
        <w:ind w:left="270" w:right="270" w:firstLine="0"/>
        <w:jc w:val="center"/>
        <w:rPr>
          <w:b/>
          <w:smallCaps/>
          <w:sz w:val="40"/>
        </w:rPr>
      </w:pPr>
      <w:r w:rsidRPr="00B25341">
        <w:rPr>
          <w:b/>
          <w:smallCaps/>
          <w:sz w:val="40"/>
        </w:rPr>
        <w:t>Reflecting God’s character,</w:t>
      </w:r>
    </w:p>
    <w:p w:rsidR="00B25341" w:rsidRPr="00B25341" w:rsidRDefault="00B25341" w:rsidP="00B25341">
      <w:pPr>
        <w:pStyle w:val="BodyText"/>
        <w:ind w:left="270" w:right="270" w:firstLine="0"/>
        <w:jc w:val="center"/>
        <w:rPr>
          <w:b/>
          <w:smallCaps/>
          <w:sz w:val="40"/>
        </w:rPr>
      </w:pPr>
      <w:r w:rsidRPr="00B25341">
        <w:rPr>
          <w:b/>
          <w:smallCaps/>
          <w:sz w:val="40"/>
        </w:rPr>
        <w:t xml:space="preserve">So that people are led to the Truth, </w:t>
      </w:r>
    </w:p>
    <w:p w:rsidR="00B25341" w:rsidRPr="00B25341" w:rsidRDefault="00B25341" w:rsidP="00B25341">
      <w:pPr>
        <w:pStyle w:val="BodyText"/>
        <w:ind w:left="270" w:right="270" w:firstLine="0"/>
        <w:jc w:val="center"/>
        <w:rPr>
          <w:b/>
          <w:smallCaps/>
          <w:sz w:val="40"/>
        </w:rPr>
      </w:pPr>
      <w:r w:rsidRPr="00B25341">
        <w:rPr>
          <w:b/>
          <w:smallCaps/>
          <w:sz w:val="40"/>
        </w:rPr>
        <w:t xml:space="preserve">Transformed by the Spirit, </w:t>
      </w:r>
    </w:p>
    <w:p w:rsidR="00B25341" w:rsidRPr="00B25341" w:rsidRDefault="00B25341" w:rsidP="00B25341">
      <w:pPr>
        <w:pStyle w:val="BodyText"/>
        <w:ind w:left="270" w:right="270" w:firstLine="0"/>
        <w:jc w:val="center"/>
        <w:rPr>
          <w:b/>
          <w:smallCaps/>
          <w:sz w:val="40"/>
        </w:rPr>
      </w:pPr>
      <w:r w:rsidRPr="00B25341">
        <w:rPr>
          <w:b/>
          <w:smallCaps/>
          <w:sz w:val="40"/>
        </w:rPr>
        <w:t>And fall in love with Jesus Christ.</w:t>
      </w:r>
    </w:p>
    <w:p w:rsidR="00F439A3" w:rsidRDefault="00F439A3" w:rsidP="00F439A3">
      <w:pPr>
        <w:pStyle w:val="BodyText"/>
      </w:pPr>
      <w:r>
        <w:t xml:space="preserve"> </w:t>
      </w:r>
    </w:p>
    <w:p w:rsidR="00954D13" w:rsidRDefault="00954D13" w:rsidP="00914C4A">
      <w:pPr>
        <w:pStyle w:val="Title"/>
        <w:rPr>
          <w:color w:val="632423"/>
        </w:rPr>
      </w:pPr>
    </w:p>
    <w:p w:rsidR="00914C4A" w:rsidRPr="00914C4A" w:rsidRDefault="00914C4A" w:rsidP="00914C4A">
      <w:pPr>
        <w:pStyle w:val="Title"/>
        <w:rPr>
          <w:color w:val="632423"/>
        </w:rPr>
      </w:pPr>
      <w:r>
        <w:rPr>
          <w:color w:val="632423"/>
        </w:rPr>
        <w:t>Defining Characteristics</w:t>
      </w:r>
    </w:p>
    <w:p w:rsidR="00914C4A" w:rsidRDefault="00914C4A" w:rsidP="00914C4A">
      <w:pPr>
        <w:pStyle w:val="BodyText"/>
        <w:jc w:val="center"/>
        <w:rPr>
          <w:sz w:val="32"/>
        </w:rPr>
      </w:pPr>
    </w:p>
    <w:p w:rsidR="00914C4A" w:rsidRPr="00914C4A" w:rsidRDefault="00914C4A" w:rsidP="00B641D6">
      <w:pPr>
        <w:widowControl w:val="0"/>
        <w:spacing w:line="360" w:lineRule="auto"/>
        <w:jc w:val="center"/>
        <w:rPr>
          <w:sz w:val="32"/>
          <w:szCs w:val="32"/>
        </w:rPr>
      </w:pPr>
      <w:r w:rsidRPr="00914C4A">
        <w:rPr>
          <w:sz w:val="32"/>
          <w:szCs w:val="32"/>
        </w:rPr>
        <w:t>Our life as a congregation is centered on these pillars:</w:t>
      </w:r>
    </w:p>
    <w:p w:rsidR="00914C4A" w:rsidRDefault="00914C4A" w:rsidP="00B641D6">
      <w:pPr>
        <w:widowControl w:val="0"/>
        <w:spacing w:line="360" w:lineRule="auto"/>
        <w:jc w:val="center"/>
        <w:rPr>
          <w:color w:val="515151"/>
          <w:sz w:val="2"/>
          <w:szCs w:val="2"/>
        </w:rPr>
      </w:pPr>
    </w:p>
    <w:p w:rsidR="00914C4A" w:rsidRPr="00914C4A" w:rsidRDefault="00914C4A" w:rsidP="00B641D6">
      <w:pPr>
        <w:pStyle w:val="ListBullet"/>
        <w:widowControl w:val="0"/>
        <w:numPr>
          <w:ilvl w:val="0"/>
          <w:numId w:val="0"/>
        </w:numPr>
        <w:spacing w:after="0" w:line="360" w:lineRule="auto"/>
        <w:jc w:val="center"/>
        <w:rPr>
          <w:b/>
          <w:bCs/>
          <w:color w:val="4D4D4D"/>
          <w:sz w:val="32"/>
          <w:szCs w:val="18"/>
        </w:rPr>
      </w:pPr>
      <w:r w:rsidRPr="00914C4A">
        <w:rPr>
          <w:b/>
          <w:bCs/>
          <w:sz w:val="40"/>
        </w:rPr>
        <w:t>Authentic Worship of God</w:t>
      </w:r>
    </w:p>
    <w:p w:rsidR="00914C4A" w:rsidRPr="00914C4A" w:rsidRDefault="00AB2FE1" w:rsidP="00B641D6">
      <w:pPr>
        <w:pStyle w:val="ListBullet"/>
        <w:widowControl w:val="0"/>
        <w:numPr>
          <w:ilvl w:val="0"/>
          <w:numId w:val="0"/>
        </w:numPr>
        <w:spacing w:after="0" w:line="360" w:lineRule="auto"/>
        <w:jc w:val="center"/>
        <w:rPr>
          <w:b/>
          <w:bCs/>
          <w:sz w:val="40"/>
        </w:rPr>
      </w:pPr>
      <w:r>
        <w:rPr>
          <w:b/>
          <w:bCs/>
          <w:sz w:val="40"/>
        </w:rPr>
        <w:t>Radical Discipleship</w:t>
      </w:r>
    </w:p>
    <w:p w:rsidR="00914C4A" w:rsidRPr="00914C4A" w:rsidRDefault="00AB2FE1" w:rsidP="00B641D6">
      <w:pPr>
        <w:pStyle w:val="ListBullet"/>
        <w:widowControl w:val="0"/>
        <w:numPr>
          <w:ilvl w:val="0"/>
          <w:numId w:val="0"/>
        </w:numPr>
        <w:spacing w:after="0" w:line="360" w:lineRule="auto"/>
        <w:jc w:val="center"/>
        <w:rPr>
          <w:b/>
          <w:bCs/>
          <w:i/>
          <w:iCs/>
          <w:sz w:val="40"/>
        </w:rPr>
      </w:pPr>
      <w:r>
        <w:rPr>
          <w:b/>
          <w:bCs/>
          <w:sz w:val="40"/>
        </w:rPr>
        <w:t>Uncomfortable Outreach</w:t>
      </w:r>
    </w:p>
    <w:p w:rsidR="00914C4A" w:rsidRDefault="00AB2FE1" w:rsidP="00B641D6">
      <w:pPr>
        <w:pStyle w:val="ListBullet"/>
        <w:widowControl w:val="0"/>
        <w:numPr>
          <w:ilvl w:val="0"/>
          <w:numId w:val="0"/>
        </w:numPr>
        <w:spacing w:after="0" w:line="360" w:lineRule="auto"/>
        <w:jc w:val="center"/>
        <w:rPr>
          <w:b/>
          <w:bCs/>
          <w:sz w:val="40"/>
        </w:rPr>
      </w:pPr>
      <w:r>
        <w:rPr>
          <w:b/>
          <w:bCs/>
          <w:sz w:val="40"/>
        </w:rPr>
        <w:t>Intentional Mission</w:t>
      </w:r>
    </w:p>
    <w:p w:rsidR="00AB2FE1" w:rsidRPr="00914C4A" w:rsidRDefault="00AB2FE1" w:rsidP="00B641D6">
      <w:pPr>
        <w:pStyle w:val="ListBullet"/>
        <w:widowControl w:val="0"/>
        <w:numPr>
          <w:ilvl w:val="0"/>
          <w:numId w:val="0"/>
        </w:numPr>
        <w:spacing w:after="0" w:line="360" w:lineRule="auto"/>
        <w:jc w:val="center"/>
        <w:rPr>
          <w:b/>
          <w:bCs/>
          <w:sz w:val="40"/>
        </w:rPr>
      </w:pPr>
      <w:r>
        <w:rPr>
          <w:b/>
          <w:bCs/>
          <w:sz w:val="40"/>
        </w:rPr>
        <w:t>Faithful Stewardship</w:t>
      </w:r>
    </w:p>
    <w:p w:rsidR="00513815" w:rsidRDefault="00914C4A" w:rsidP="00513815">
      <w:pPr>
        <w:widowControl w:val="0"/>
        <w:rPr>
          <w:sz w:val="8"/>
          <w:szCs w:val="8"/>
        </w:rPr>
      </w:pPr>
      <w:r w:rsidRPr="00914C4A">
        <w:rPr>
          <w:sz w:val="40"/>
        </w:rPr>
        <w:t> </w:t>
      </w:r>
    </w:p>
    <w:p w:rsidR="00954D13" w:rsidRDefault="00954D13" w:rsidP="00513815">
      <w:pPr>
        <w:widowControl w:val="0"/>
        <w:rPr>
          <w:sz w:val="8"/>
          <w:szCs w:val="8"/>
        </w:rPr>
      </w:pPr>
    </w:p>
    <w:p w:rsidR="00954D13" w:rsidRDefault="00954D13" w:rsidP="00513815">
      <w:pPr>
        <w:widowControl w:val="0"/>
        <w:rPr>
          <w:sz w:val="8"/>
          <w:szCs w:val="8"/>
        </w:rPr>
      </w:pPr>
    </w:p>
    <w:p w:rsidR="00954D13" w:rsidRDefault="00954D13" w:rsidP="00513815">
      <w:pPr>
        <w:widowControl w:val="0"/>
        <w:rPr>
          <w:sz w:val="8"/>
          <w:szCs w:val="8"/>
        </w:rPr>
      </w:pPr>
    </w:p>
    <w:p w:rsidR="00954D13" w:rsidRDefault="00954D13" w:rsidP="00513815">
      <w:pPr>
        <w:widowControl w:val="0"/>
        <w:rPr>
          <w:sz w:val="8"/>
          <w:szCs w:val="8"/>
        </w:rPr>
      </w:pPr>
    </w:p>
    <w:p w:rsidR="00954D13" w:rsidRDefault="00954D13" w:rsidP="00513815">
      <w:pPr>
        <w:widowControl w:val="0"/>
        <w:rPr>
          <w:sz w:val="8"/>
          <w:szCs w:val="8"/>
        </w:rPr>
      </w:pPr>
    </w:p>
    <w:p w:rsidR="00954D13" w:rsidRDefault="00954D13" w:rsidP="00513815">
      <w:pPr>
        <w:widowControl w:val="0"/>
        <w:rPr>
          <w:sz w:val="8"/>
          <w:szCs w:val="8"/>
        </w:rPr>
      </w:pPr>
    </w:p>
    <w:p w:rsidR="00954D13" w:rsidRDefault="00954D13" w:rsidP="00513815">
      <w:pPr>
        <w:widowControl w:val="0"/>
        <w:rPr>
          <w:sz w:val="8"/>
          <w:szCs w:val="8"/>
        </w:rPr>
      </w:pPr>
    </w:p>
    <w:p w:rsidR="00954D13" w:rsidRDefault="00954D13" w:rsidP="00513815">
      <w:pPr>
        <w:widowControl w:val="0"/>
        <w:rPr>
          <w:sz w:val="8"/>
          <w:szCs w:val="8"/>
        </w:rPr>
      </w:pPr>
    </w:p>
    <w:p w:rsidR="00D10338" w:rsidRPr="00A0613B" w:rsidRDefault="00D10338" w:rsidP="00E5010E">
      <w:pPr>
        <w:pStyle w:val="Title"/>
        <w:spacing w:before="0"/>
        <w:rPr>
          <w:b/>
          <w:color w:val="632423"/>
          <w:sz w:val="52"/>
        </w:rPr>
      </w:pPr>
      <w:r w:rsidRPr="00A0613B">
        <w:rPr>
          <w:b/>
          <w:color w:val="632423"/>
          <w:sz w:val="52"/>
        </w:rPr>
        <w:t>Authentic Worship of God</w:t>
      </w:r>
    </w:p>
    <w:p w:rsidR="00D10338" w:rsidRPr="00AD578C" w:rsidRDefault="00AD578C" w:rsidP="00560AB5">
      <w:pPr>
        <w:pStyle w:val="BodyText"/>
        <w:jc w:val="center"/>
        <w:rPr>
          <w:smallCaps/>
          <w:color w:val="632423" w:themeColor="accent2" w:themeShade="80"/>
          <w:sz w:val="28"/>
        </w:rPr>
      </w:pPr>
      <w:r w:rsidRPr="00AD578C">
        <w:rPr>
          <w:smallCaps/>
          <w:color w:val="632423" w:themeColor="accent2" w:themeShade="80"/>
          <w:sz w:val="28"/>
        </w:rPr>
        <w:t>“Expressing An Intimate, Passionate Relationship with God”</w:t>
      </w:r>
    </w:p>
    <w:p w:rsidR="003E5D6D" w:rsidRDefault="00EA35BD" w:rsidP="003E5D6D">
      <w:pPr>
        <w:pStyle w:val="BodyText"/>
        <w:spacing w:after="0"/>
        <w:ind w:firstLine="0"/>
        <w:rPr>
          <w:b/>
          <w:sz w:val="24"/>
        </w:rPr>
      </w:pPr>
      <w:r>
        <w:rPr>
          <w:b/>
          <w:sz w:val="24"/>
        </w:rPr>
        <w:t>Principles</w:t>
      </w:r>
      <w:r w:rsidR="002076D1" w:rsidRPr="002076D1">
        <w:rPr>
          <w:b/>
          <w:sz w:val="24"/>
        </w:rPr>
        <w:t xml:space="preserve"> of Authentic Worship</w:t>
      </w:r>
      <w:r w:rsidR="00BF1AF6">
        <w:rPr>
          <w:b/>
          <w:sz w:val="24"/>
        </w:rPr>
        <w:t>:</w:t>
      </w:r>
    </w:p>
    <w:p w:rsidR="003E5D6D" w:rsidRPr="003E5D6D" w:rsidRDefault="00F50D0C" w:rsidP="003E5D6D">
      <w:pPr>
        <w:pStyle w:val="BodyText"/>
        <w:numPr>
          <w:ilvl w:val="0"/>
          <w:numId w:val="9"/>
        </w:numPr>
        <w:spacing w:after="0"/>
        <w:ind w:left="360"/>
        <w:rPr>
          <w:sz w:val="24"/>
        </w:rPr>
      </w:pPr>
      <w:r>
        <w:rPr>
          <w:sz w:val="24"/>
        </w:rPr>
        <w:t>W</w:t>
      </w:r>
      <w:r w:rsidRPr="003E5D6D">
        <w:rPr>
          <w:sz w:val="24"/>
        </w:rPr>
        <w:t>e are to glorify and enjoy God</w:t>
      </w:r>
      <w:r>
        <w:rPr>
          <w:sz w:val="24"/>
        </w:rPr>
        <w:t xml:space="preserve"> (</w:t>
      </w:r>
      <w:r w:rsidRPr="003E5D6D">
        <w:rPr>
          <w:sz w:val="24"/>
        </w:rPr>
        <w:t>the two parts of all worship</w:t>
      </w:r>
      <w:r>
        <w:rPr>
          <w:sz w:val="24"/>
        </w:rPr>
        <w:t>)—i</w:t>
      </w:r>
      <w:r w:rsidR="003E5D6D" w:rsidRPr="003E5D6D">
        <w:rPr>
          <w:sz w:val="24"/>
        </w:rPr>
        <w:t>n public, family, private</w:t>
      </w:r>
      <w:r w:rsidR="00EA35BD">
        <w:rPr>
          <w:sz w:val="24"/>
        </w:rPr>
        <w:t>,</w:t>
      </w:r>
      <w:r w:rsidR="003E5D6D" w:rsidRPr="003E5D6D">
        <w:rPr>
          <w:sz w:val="24"/>
        </w:rPr>
        <w:t xml:space="preserve"> and all of life.</w:t>
      </w:r>
    </w:p>
    <w:p w:rsidR="003E5D6D" w:rsidRPr="003E5D6D" w:rsidRDefault="003E5D6D" w:rsidP="003E5D6D">
      <w:pPr>
        <w:pStyle w:val="BodyText"/>
        <w:numPr>
          <w:ilvl w:val="0"/>
          <w:numId w:val="9"/>
        </w:numPr>
        <w:spacing w:after="0"/>
        <w:ind w:left="360"/>
        <w:rPr>
          <w:sz w:val="24"/>
        </w:rPr>
      </w:pPr>
      <w:r w:rsidRPr="003E5D6D">
        <w:rPr>
          <w:sz w:val="24"/>
        </w:rPr>
        <w:t xml:space="preserve">We are to worship God in light of </w:t>
      </w:r>
      <w:proofErr w:type="gramStart"/>
      <w:r w:rsidRPr="003E5D6D">
        <w:rPr>
          <w:sz w:val="24"/>
        </w:rPr>
        <w:t>who</w:t>
      </w:r>
      <w:proofErr w:type="gramEnd"/>
      <w:r w:rsidRPr="003E5D6D">
        <w:rPr>
          <w:sz w:val="24"/>
        </w:rPr>
        <w:t xml:space="preserve"> He is—and since He is Spirit we must worship in spirit.</w:t>
      </w:r>
    </w:p>
    <w:p w:rsidR="003E5D6D" w:rsidRPr="003E5D6D" w:rsidRDefault="003E5D6D" w:rsidP="003E5D6D">
      <w:pPr>
        <w:pStyle w:val="BodyText"/>
        <w:numPr>
          <w:ilvl w:val="0"/>
          <w:numId w:val="9"/>
        </w:numPr>
        <w:spacing w:after="0"/>
        <w:ind w:left="360"/>
        <w:rPr>
          <w:sz w:val="24"/>
        </w:rPr>
      </w:pPr>
      <w:r w:rsidRPr="003E5D6D">
        <w:rPr>
          <w:sz w:val="24"/>
        </w:rPr>
        <w:t>We must worship God in accordance with His revelation—carefully adhering to the directions of His Word.</w:t>
      </w:r>
    </w:p>
    <w:p w:rsidR="003E5D6D" w:rsidRDefault="003E5D6D" w:rsidP="003E5D6D">
      <w:pPr>
        <w:pStyle w:val="BodyText"/>
        <w:numPr>
          <w:ilvl w:val="0"/>
          <w:numId w:val="9"/>
        </w:numPr>
        <w:spacing w:after="0"/>
        <w:ind w:left="360"/>
        <w:rPr>
          <w:sz w:val="24"/>
        </w:rPr>
      </w:pPr>
      <w:r w:rsidRPr="003E5D6D">
        <w:rPr>
          <w:sz w:val="24"/>
        </w:rPr>
        <w:t>We must worship God in complete dependence</w:t>
      </w:r>
      <w:r>
        <w:rPr>
          <w:sz w:val="24"/>
        </w:rPr>
        <w:t xml:space="preserve"> </w:t>
      </w:r>
      <w:r w:rsidRPr="003E5D6D">
        <w:rPr>
          <w:sz w:val="24"/>
        </w:rPr>
        <w:t>upon, and trust in, Jesus Himself—the truth in flesh.</w:t>
      </w:r>
    </w:p>
    <w:p w:rsidR="003E5D6D" w:rsidRDefault="003E5D6D" w:rsidP="003E5D6D">
      <w:pPr>
        <w:pStyle w:val="BodyText"/>
        <w:spacing w:after="0"/>
        <w:ind w:firstLine="0"/>
        <w:rPr>
          <w:sz w:val="24"/>
        </w:rPr>
      </w:pPr>
    </w:p>
    <w:p w:rsidR="003E5D6D" w:rsidRPr="00C0490C" w:rsidRDefault="003E5D6D" w:rsidP="003E5D6D">
      <w:pPr>
        <w:pStyle w:val="BodyText"/>
        <w:spacing w:after="0"/>
        <w:ind w:firstLine="0"/>
        <w:rPr>
          <w:b/>
          <w:sz w:val="24"/>
        </w:rPr>
      </w:pPr>
      <w:r w:rsidRPr="00C0490C">
        <w:rPr>
          <w:b/>
          <w:sz w:val="24"/>
        </w:rPr>
        <w:t>Jesus’ Call to Worship</w:t>
      </w:r>
    </w:p>
    <w:p w:rsidR="003E5D6D" w:rsidRDefault="003E5D6D" w:rsidP="003E5D6D">
      <w:pPr>
        <w:pStyle w:val="BodyText"/>
        <w:spacing w:after="0"/>
        <w:ind w:firstLine="0"/>
        <w:rPr>
          <w:sz w:val="24"/>
        </w:rPr>
      </w:pPr>
      <w:r>
        <w:rPr>
          <w:sz w:val="24"/>
        </w:rPr>
        <w:t xml:space="preserve">In an unlikely </w:t>
      </w:r>
      <w:r w:rsidR="004C6EAE">
        <w:rPr>
          <w:sz w:val="24"/>
        </w:rPr>
        <w:t>encounter</w:t>
      </w:r>
      <w:r>
        <w:rPr>
          <w:sz w:val="24"/>
        </w:rPr>
        <w:t xml:space="preserve"> with an immoral </w:t>
      </w:r>
      <w:r w:rsidR="004C6EAE">
        <w:rPr>
          <w:sz w:val="24"/>
        </w:rPr>
        <w:t>Samaritan</w:t>
      </w:r>
      <w:r>
        <w:rPr>
          <w:sz w:val="24"/>
        </w:rPr>
        <w:t xml:space="preserve"> woman, our Lord Jesus uttered one of </w:t>
      </w:r>
      <w:r w:rsidR="004C6EAE">
        <w:rPr>
          <w:sz w:val="24"/>
        </w:rPr>
        <w:t>the most important statements ever made about worship. In John’s deeply moving account of Jesus’ meeting with the woman at the well, after Jesus uncovers her hidden sin and shame, she asks Him about a worship matter long dispute</w:t>
      </w:r>
      <w:r w:rsidR="00974CA0">
        <w:rPr>
          <w:sz w:val="24"/>
        </w:rPr>
        <w:t>d</w:t>
      </w:r>
      <w:r w:rsidR="004C6EAE">
        <w:rPr>
          <w:sz w:val="24"/>
        </w:rPr>
        <w:t xml:space="preserve"> between Jews and </w:t>
      </w:r>
      <w:r w:rsidR="00BE4F3C">
        <w:rPr>
          <w:sz w:val="24"/>
        </w:rPr>
        <w:t>Samaritans</w:t>
      </w:r>
      <w:r w:rsidR="004C6EAE">
        <w:rPr>
          <w:sz w:val="24"/>
        </w:rPr>
        <w:t xml:space="preserve">—and of great </w:t>
      </w:r>
      <w:r w:rsidR="00BE4F3C">
        <w:rPr>
          <w:sz w:val="24"/>
        </w:rPr>
        <w:t>importance</w:t>
      </w:r>
      <w:r w:rsidR="004C6EAE">
        <w:rPr>
          <w:sz w:val="24"/>
        </w:rPr>
        <w:t xml:space="preserve"> to them both: “</w:t>
      </w:r>
      <w:r w:rsidR="00974CA0">
        <w:rPr>
          <w:sz w:val="24"/>
        </w:rPr>
        <w:t>‘</w:t>
      </w:r>
      <w:r w:rsidR="004C6EAE">
        <w:rPr>
          <w:sz w:val="24"/>
        </w:rPr>
        <w:t xml:space="preserve">Our fathers worshipped on this mountain, but you say that </w:t>
      </w:r>
      <w:r w:rsidR="00C0490C">
        <w:rPr>
          <w:sz w:val="24"/>
        </w:rPr>
        <w:t>in Jerusalem</w:t>
      </w:r>
      <w:r w:rsidR="004C6EAE">
        <w:rPr>
          <w:sz w:val="24"/>
        </w:rPr>
        <w:t xml:space="preserve"> is the place</w:t>
      </w:r>
      <w:r w:rsidR="00974CA0">
        <w:rPr>
          <w:sz w:val="24"/>
        </w:rPr>
        <w:t xml:space="preserve"> where people ought to worship.’ Jesus said to her, ‘</w:t>
      </w:r>
      <w:r w:rsidR="004C6EAE">
        <w:rPr>
          <w:sz w:val="24"/>
        </w:rPr>
        <w:t>Woman, believe me, the hour is coming when</w:t>
      </w:r>
      <w:r w:rsidR="00C0490C">
        <w:rPr>
          <w:sz w:val="24"/>
        </w:rPr>
        <w:t xml:space="preserve"> neither</w:t>
      </w:r>
      <w:r w:rsidR="004C6EAE">
        <w:rPr>
          <w:sz w:val="24"/>
        </w:rPr>
        <w:t xml:space="preserve"> on this mountain nor in Jerusalem will you worship the Father.</w:t>
      </w:r>
      <w:r w:rsidR="00C0490C">
        <w:rPr>
          <w:sz w:val="24"/>
        </w:rPr>
        <w:t xml:space="preserve"> You worship what you do not know; we worship what we know, for salvation is from the Jews. But the hour is coming, and is now here, when the true worshippers will worship the Father in spirit and truth, for the Father is seeking such people to worship him. God is spirit, and those who worship him mu</w:t>
      </w:r>
      <w:r w:rsidR="00974CA0">
        <w:rPr>
          <w:sz w:val="24"/>
        </w:rPr>
        <w:t>st worship in spirit and truth.’ The woman said to Him, ‘</w:t>
      </w:r>
      <w:r w:rsidR="00C0490C">
        <w:rPr>
          <w:sz w:val="24"/>
        </w:rPr>
        <w:t>I know that messiah is coming (he who is called Christ). When he com</w:t>
      </w:r>
      <w:r w:rsidR="00974CA0">
        <w:rPr>
          <w:sz w:val="24"/>
        </w:rPr>
        <w:t>es, he will tell us all things.’ Jesus said to her, ‘I who speak to you am he’</w:t>
      </w:r>
      <w:r w:rsidR="00C0490C">
        <w:rPr>
          <w:sz w:val="24"/>
        </w:rPr>
        <w:t>” (John 4:20-26).</w:t>
      </w:r>
    </w:p>
    <w:p w:rsidR="00C0490C" w:rsidRDefault="00C0490C" w:rsidP="003E5D6D">
      <w:pPr>
        <w:pStyle w:val="BodyText"/>
        <w:spacing w:after="0"/>
        <w:ind w:firstLine="0"/>
        <w:rPr>
          <w:sz w:val="24"/>
        </w:rPr>
      </w:pPr>
    </w:p>
    <w:p w:rsidR="00C0490C" w:rsidRPr="00A0613B" w:rsidRDefault="009C2AAD" w:rsidP="003E5D6D">
      <w:pPr>
        <w:pStyle w:val="BodyText"/>
        <w:spacing w:after="0"/>
        <w:ind w:firstLine="0"/>
        <w:rPr>
          <w:b/>
          <w:sz w:val="24"/>
        </w:rPr>
      </w:pPr>
      <w:r>
        <w:rPr>
          <w:b/>
          <w:sz w:val="24"/>
        </w:rPr>
        <w:t>How</w:t>
      </w:r>
      <w:r w:rsidR="00B641D6">
        <w:rPr>
          <w:b/>
          <w:sz w:val="24"/>
        </w:rPr>
        <w:t xml:space="preserve"> can we w</w:t>
      </w:r>
      <w:r w:rsidR="00C0490C" w:rsidRPr="00A0613B">
        <w:rPr>
          <w:b/>
          <w:sz w:val="24"/>
        </w:rPr>
        <w:t>orship?</w:t>
      </w:r>
    </w:p>
    <w:p w:rsidR="00C0490C" w:rsidRDefault="00C0490C" w:rsidP="003E5D6D">
      <w:pPr>
        <w:pStyle w:val="BodyText"/>
        <w:spacing w:after="0"/>
        <w:ind w:firstLine="0"/>
        <w:rPr>
          <w:sz w:val="24"/>
        </w:rPr>
      </w:pPr>
      <w:r>
        <w:rPr>
          <w:sz w:val="24"/>
        </w:rPr>
        <w:t xml:space="preserve">The Bible indicates that worship is both a specific activity and a way of life. Worship, as an activity, has </w:t>
      </w:r>
      <w:r w:rsidR="00D57F32">
        <w:rPr>
          <w:sz w:val="24"/>
        </w:rPr>
        <w:t>many</w:t>
      </w:r>
      <w:r w:rsidR="00974CA0">
        <w:rPr>
          <w:sz w:val="24"/>
        </w:rPr>
        <w:t xml:space="preserve"> aspects in the Bible</w:t>
      </w:r>
      <w:r w:rsidR="00D57F32">
        <w:rPr>
          <w:sz w:val="24"/>
        </w:rPr>
        <w:t xml:space="preserve">, including </w:t>
      </w:r>
      <w:r w:rsidR="00974CA0">
        <w:rPr>
          <w:sz w:val="24"/>
        </w:rPr>
        <w:t>p</w:t>
      </w:r>
      <w:r>
        <w:rPr>
          <w:sz w:val="24"/>
        </w:rPr>
        <w:t>ublic worship, fam</w:t>
      </w:r>
      <w:r w:rsidR="00D57F32">
        <w:rPr>
          <w:sz w:val="24"/>
        </w:rPr>
        <w:t>ily worship, private worship, and</w:t>
      </w:r>
      <w:r>
        <w:rPr>
          <w:sz w:val="24"/>
        </w:rPr>
        <w:t xml:space="preserve"> all-of-life worship.</w:t>
      </w:r>
    </w:p>
    <w:p w:rsidR="00A0613B" w:rsidRDefault="00A0613B" w:rsidP="00C0490C">
      <w:pPr>
        <w:pStyle w:val="BodyText"/>
        <w:spacing w:after="0"/>
        <w:ind w:left="360" w:firstLine="0"/>
        <w:rPr>
          <w:sz w:val="24"/>
        </w:rPr>
      </w:pPr>
    </w:p>
    <w:p w:rsidR="00C0490C" w:rsidRDefault="00C0490C" w:rsidP="00C0490C">
      <w:pPr>
        <w:pStyle w:val="BodyText"/>
        <w:spacing w:after="0"/>
        <w:ind w:left="360" w:firstLine="0"/>
        <w:rPr>
          <w:sz w:val="24"/>
        </w:rPr>
      </w:pPr>
      <w:r w:rsidRPr="00A0613B">
        <w:rPr>
          <w:i/>
          <w:sz w:val="24"/>
        </w:rPr>
        <w:t>Public worship</w:t>
      </w:r>
      <w:r>
        <w:rPr>
          <w:sz w:val="24"/>
        </w:rPr>
        <w:t xml:space="preserve"> occurs when the people </w:t>
      </w:r>
      <w:r w:rsidR="00A0613B">
        <w:rPr>
          <w:sz w:val="24"/>
        </w:rPr>
        <w:t>of</w:t>
      </w:r>
      <w:r>
        <w:rPr>
          <w:sz w:val="24"/>
        </w:rPr>
        <w:t xml:space="preserve"> God assemble for the express purpose of giving to the Lord the glory</w:t>
      </w:r>
      <w:r w:rsidR="00F50D0C">
        <w:rPr>
          <w:sz w:val="24"/>
        </w:rPr>
        <w:t xml:space="preserve"> due His name and experiencing</w:t>
      </w:r>
      <w:r w:rsidR="00A0613B">
        <w:rPr>
          <w:sz w:val="24"/>
        </w:rPr>
        <w:t xml:space="preserve"> the joy of His promised special presence with His own people. This kind of worshi</w:t>
      </w:r>
      <w:r w:rsidR="00BF1AF6">
        <w:rPr>
          <w:sz w:val="24"/>
        </w:rPr>
        <w:t>p is called “corporate worship.”</w:t>
      </w:r>
      <w:r w:rsidR="00A0613B">
        <w:rPr>
          <w:sz w:val="24"/>
        </w:rPr>
        <w:t xml:space="preserve"> This important aspect of worship is featured in both t</w:t>
      </w:r>
      <w:r w:rsidR="00974CA0">
        <w:rPr>
          <w:sz w:val="24"/>
        </w:rPr>
        <w:t>he Old and New Testaments. When</w:t>
      </w:r>
      <w:r w:rsidR="00BF1AF6">
        <w:rPr>
          <w:sz w:val="24"/>
        </w:rPr>
        <w:t xml:space="preserve"> Psalm 100:2 and Hebrews 10:25 speak of “c</w:t>
      </w:r>
      <w:r w:rsidR="00A0613B">
        <w:rPr>
          <w:sz w:val="24"/>
        </w:rPr>
        <w:t>oming before the Lord” and “assembling together</w:t>
      </w:r>
      <w:r w:rsidR="00974CA0">
        <w:rPr>
          <w:sz w:val="24"/>
        </w:rPr>
        <w:t>,</w:t>
      </w:r>
      <w:r w:rsidR="00A0613B">
        <w:rPr>
          <w:sz w:val="24"/>
        </w:rPr>
        <w:t>” they are both addressing public worship.</w:t>
      </w:r>
    </w:p>
    <w:p w:rsidR="00A0613B" w:rsidRDefault="00A0613B" w:rsidP="00C0490C">
      <w:pPr>
        <w:pStyle w:val="BodyText"/>
        <w:spacing w:after="0"/>
        <w:ind w:left="360" w:firstLine="0"/>
        <w:rPr>
          <w:sz w:val="24"/>
        </w:rPr>
      </w:pPr>
    </w:p>
    <w:p w:rsidR="00A0613B" w:rsidRDefault="00A0613B" w:rsidP="00C0490C">
      <w:pPr>
        <w:pStyle w:val="BodyText"/>
        <w:spacing w:after="0"/>
        <w:ind w:left="360" w:firstLine="0"/>
        <w:rPr>
          <w:sz w:val="24"/>
        </w:rPr>
      </w:pPr>
      <w:r>
        <w:rPr>
          <w:i/>
          <w:sz w:val="24"/>
        </w:rPr>
        <w:t xml:space="preserve">Family worship </w:t>
      </w:r>
      <w:r>
        <w:rPr>
          <w:sz w:val="24"/>
        </w:rPr>
        <w:t xml:space="preserve">is led by fathers, or other heads of families, with a view to establishing God-centered </w:t>
      </w:r>
      <w:r w:rsidR="00974CA0">
        <w:rPr>
          <w:sz w:val="24"/>
        </w:rPr>
        <w:t>hom</w:t>
      </w:r>
      <w:r w:rsidR="00BF1AF6">
        <w:rPr>
          <w:sz w:val="24"/>
        </w:rPr>
        <w:t xml:space="preserve">es, promoting worship in all of </w:t>
      </w:r>
      <w:r>
        <w:rPr>
          <w:sz w:val="24"/>
        </w:rPr>
        <w:t xml:space="preserve">life in all </w:t>
      </w:r>
      <w:r w:rsidR="00F50D0C">
        <w:rPr>
          <w:sz w:val="24"/>
        </w:rPr>
        <w:t>household</w:t>
      </w:r>
      <w:r>
        <w:rPr>
          <w:sz w:val="24"/>
        </w:rPr>
        <w:t xml:space="preserve"> members, and </w:t>
      </w:r>
      <w:r w:rsidR="00974CA0">
        <w:rPr>
          <w:sz w:val="24"/>
        </w:rPr>
        <w:t>preparing for</w:t>
      </w:r>
      <w:r>
        <w:rPr>
          <w:sz w:val="24"/>
        </w:rPr>
        <w:t xml:space="preserve"> public worship. The Bible makes clear the importance of family worship (Exodus 12:3; Deuteronomy 6:6-8; Joshua 24:15).</w:t>
      </w:r>
    </w:p>
    <w:p w:rsidR="00A0613B" w:rsidRDefault="00A0613B" w:rsidP="00C0490C">
      <w:pPr>
        <w:pStyle w:val="BodyText"/>
        <w:spacing w:after="0"/>
        <w:ind w:left="360" w:firstLine="0"/>
        <w:rPr>
          <w:sz w:val="24"/>
        </w:rPr>
      </w:pPr>
    </w:p>
    <w:p w:rsidR="00A0613B" w:rsidRDefault="00A0613B" w:rsidP="00C0490C">
      <w:pPr>
        <w:pStyle w:val="BodyText"/>
        <w:spacing w:after="0"/>
        <w:ind w:left="360" w:firstLine="0"/>
        <w:rPr>
          <w:sz w:val="24"/>
        </w:rPr>
      </w:pPr>
      <w:r>
        <w:rPr>
          <w:i/>
          <w:sz w:val="24"/>
        </w:rPr>
        <w:t>Private worship</w:t>
      </w:r>
      <w:r>
        <w:rPr>
          <w:sz w:val="24"/>
        </w:rPr>
        <w:t xml:space="preserve"> is taught and modeled throughout Scripture, espe</w:t>
      </w:r>
      <w:r w:rsidR="00974CA0">
        <w:rPr>
          <w:sz w:val="24"/>
        </w:rPr>
        <w:t>cially by Jesus, Daniel, David, and</w:t>
      </w:r>
      <w:r>
        <w:rPr>
          <w:sz w:val="24"/>
        </w:rPr>
        <w:t xml:space="preserve"> Peter. Jesus gave</w:t>
      </w:r>
      <w:r w:rsidR="00974CA0">
        <w:rPr>
          <w:sz w:val="24"/>
        </w:rPr>
        <w:t xml:space="preserve"> His disciples</w:t>
      </w:r>
      <w:r>
        <w:rPr>
          <w:sz w:val="24"/>
        </w:rPr>
        <w:t xml:space="preserve"> specific instruction about it in Matthew 6:6, and He exemplified it in Mark 1:35 and Luke 5:16. David spoke of it in Psalm 5:3. Daniel spoke of it in Daniel 6:</w:t>
      </w:r>
      <w:proofErr w:type="gramStart"/>
      <w:r>
        <w:rPr>
          <w:sz w:val="24"/>
        </w:rPr>
        <w:t>10,</w:t>
      </w:r>
      <w:proofErr w:type="gramEnd"/>
      <w:r>
        <w:rPr>
          <w:sz w:val="24"/>
        </w:rPr>
        <w:t xml:space="preserve"> and Peter</w:t>
      </w:r>
      <w:r w:rsidR="00C9769D">
        <w:rPr>
          <w:sz w:val="24"/>
        </w:rPr>
        <w:t xml:space="preserve"> </w:t>
      </w:r>
      <w:r w:rsidR="00F50D0C">
        <w:rPr>
          <w:sz w:val="24"/>
        </w:rPr>
        <w:t>modeled it</w:t>
      </w:r>
      <w:r>
        <w:rPr>
          <w:sz w:val="24"/>
        </w:rPr>
        <w:t xml:space="preserve"> in Acts 10:9.</w:t>
      </w:r>
    </w:p>
    <w:p w:rsidR="00A0613B" w:rsidRDefault="00A0613B" w:rsidP="00C0490C">
      <w:pPr>
        <w:pStyle w:val="BodyText"/>
        <w:spacing w:after="0"/>
        <w:ind w:left="360" w:firstLine="0"/>
        <w:rPr>
          <w:sz w:val="24"/>
        </w:rPr>
      </w:pPr>
    </w:p>
    <w:p w:rsidR="00A0613B" w:rsidRPr="00A0613B" w:rsidRDefault="00D57F32" w:rsidP="00D57F32">
      <w:pPr>
        <w:pStyle w:val="BodyText"/>
        <w:spacing w:after="0"/>
        <w:ind w:left="360" w:firstLine="0"/>
        <w:rPr>
          <w:sz w:val="24"/>
        </w:rPr>
      </w:pPr>
      <w:r w:rsidRPr="00D57F32">
        <w:rPr>
          <w:i/>
          <w:sz w:val="24"/>
        </w:rPr>
        <w:t>All-of-</w:t>
      </w:r>
      <w:r w:rsidR="00A0613B" w:rsidRPr="00D57F32">
        <w:rPr>
          <w:i/>
          <w:sz w:val="24"/>
        </w:rPr>
        <w:t>life</w:t>
      </w:r>
      <w:r w:rsidRPr="00D57F32">
        <w:rPr>
          <w:i/>
          <w:sz w:val="24"/>
        </w:rPr>
        <w:t xml:space="preserve"> worship</w:t>
      </w:r>
      <w:r w:rsidR="00A0613B">
        <w:rPr>
          <w:sz w:val="24"/>
        </w:rPr>
        <w:t xml:space="preserve"> is stressed in both the Old and New Testaments. In Jonah 1:9, when the prophet Jonah described himself as one who reverenced God, he wasn’t speaking of something he did exclusively on Saturdays, but he was characterizing his whole</w:t>
      </w:r>
      <w:r w:rsidR="00C34025">
        <w:rPr>
          <w:sz w:val="24"/>
        </w:rPr>
        <w:t xml:space="preserve"> manner of life. Paul, too, said</w:t>
      </w:r>
      <w:r w:rsidR="00A0613B">
        <w:rPr>
          <w:sz w:val="24"/>
        </w:rPr>
        <w:t xml:space="preserve"> we are to glorify God in everything we do (1 Corinthians 10:31), and this is what </w:t>
      </w:r>
      <w:r w:rsidR="000F74E6">
        <w:rPr>
          <w:sz w:val="24"/>
        </w:rPr>
        <w:t>we mean by all-of-life worship.</w:t>
      </w:r>
    </w:p>
    <w:p w:rsidR="003E5D6D" w:rsidRDefault="00D10338" w:rsidP="00C0490C">
      <w:pPr>
        <w:pStyle w:val="BodyText"/>
        <w:numPr>
          <w:ilvl w:val="0"/>
          <w:numId w:val="8"/>
        </w:numPr>
        <w:rPr>
          <w:color w:val="632423"/>
        </w:rPr>
      </w:pPr>
      <w:r>
        <w:rPr>
          <w:color w:val="632423"/>
        </w:rPr>
        <w:br w:type="page"/>
      </w:r>
    </w:p>
    <w:p w:rsidR="00282ED9" w:rsidRPr="001B444A" w:rsidRDefault="00E5162E" w:rsidP="00282ED9">
      <w:pPr>
        <w:pStyle w:val="BodyText"/>
        <w:ind w:firstLine="0"/>
        <w:jc w:val="center"/>
        <w:rPr>
          <w:b/>
          <w:smallCaps/>
          <w:color w:val="632423"/>
          <w:sz w:val="52"/>
          <w:szCs w:val="28"/>
        </w:rPr>
      </w:pPr>
      <w:r w:rsidRPr="001B444A">
        <w:rPr>
          <w:b/>
          <w:smallCaps/>
          <w:color w:val="632423"/>
          <w:sz w:val="52"/>
          <w:szCs w:val="28"/>
        </w:rPr>
        <w:lastRenderedPageBreak/>
        <w:t>A</w:t>
      </w:r>
      <w:r w:rsidR="00282ED9" w:rsidRPr="001B444A">
        <w:rPr>
          <w:b/>
          <w:smallCaps/>
          <w:color w:val="632423"/>
          <w:sz w:val="52"/>
          <w:szCs w:val="28"/>
        </w:rPr>
        <w:t>uthentic Worship</w:t>
      </w:r>
      <w:r w:rsidRPr="001B444A">
        <w:rPr>
          <w:b/>
          <w:smallCaps/>
          <w:color w:val="632423"/>
          <w:sz w:val="52"/>
          <w:szCs w:val="28"/>
        </w:rPr>
        <w:t xml:space="preserve"> Ministry Plan</w:t>
      </w:r>
    </w:p>
    <w:p w:rsidR="00E5162E" w:rsidRPr="00282ED9" w:rsidRDefault="00E5162E" w:rsidP="00E5162E">
      <w:pPr>
        <w:pStyle w:val="BodyText"/>
        <w:ind w:firstLine="0"/>
        <w:jc w:val="center"/>
        <w:rPr>
          <w:b/>
          <w:sz w:val="28"/>
        </w:rPr>
      </w:pPr>
      <w:r>
        <w:rPr>
          <w:b/>
          <w:sz w:val="28"/>
        </w:rPr>
        <w:t>Five Year Goals</w:t>
      </w:r>
      <w:r w:rsidRPr="00282ED9">
        <w:rPr>
          <w:b/>
          <w:sz w:val="28"/>
        </w:rPr>
        <w:t>:</w:t>
      </w:r>
    </w:p>
    <w:p w:rsidR="00282ED9" w:rsidRPr="002E1111" w:rsidRDefault="00282ED9" w:rsidP="00282ED9">
      <w:pPr>
        <w:pStyle w:val="BodyText"/>
        <w:spacing w:after="0"/>
        <w:ind w:firstLine="0"/>
        <w:jc w:val="center"/>
        <w:rPr>
          <w:b/>
          <w:sz w:val="16"/>
          <w:szCs w:val="16"/>
        </w:rPr>
      </w:pPr>
      <w:r w:rsidRPr="002E1111">
        <w:rPr>
          <w:b/>
          <w:sz w:val="28"/>
        </w:rPr>
        <w:t xml:space="preserve"> Sunday Morning Average Worship Attendance</w:t>
      </w:r>
    </w:p>
    <w:p w:rsidR="00282ED9" w:rsidRPr="002E1111" w:rsidRDefault="00282ED9" w:rsidP="00282ED9">
      <w:pPr>
        <w:pStyle w:val="BodyText"/>
        <w:spacing w:after="0" w:line="120" w:lineRule="atLeast"/>
        <w:ind w:firstLine="0"/>
        <w:jc w:val="center"/>
        <w:rPr>
          <w:sz w:val="8"/>
          <w:szCs w:val="16"/>
        </w:rPr>
      </w:pPr>
    </w:p>
    <w:p w:rsidR="00282ED9" w:rsidRPr="006821C4" w:rsidRDefault="00282ED9" w:rsidP="00282ED9">
      <w:pPr>
        <w:pStyle w:val="BodyText"/>
        <w:spacing w:after="0" w:line="120" w:lineRule="atLeast"/>
        <w:ind w:firstLine="0"/>
        <w:jc w:val="center"/>
        <w:rPr>
          <w:sz w:val="24"/>
          <w:szCs w:val="24"/>
        </w:rPr>
      </w:pPr>
      <w:r w:rsidRPr="006821C4">
        <w:rPr>
          <w:sz w:val="24"/>
          <w:szCs w:val="24"/>
        </w:rPr>
        <w:t xml:space="preserve">Currently, for 2016, average attendance is </w:t>
      </w:r>
      <w:r w:rsidRPr="006821C4">
        <w:rPr>
          <w:b/>
          <w:sz w:val="24"/>
          <w:szCs w:val="24"/>
        </w:rPr>
        <w:t>211</w:t>
      </w:r>
      <w:r w:rsidR="00C9769D" w:rsidRPr="006821C4">
        <w:rPr>
          <w:sz w:val="24"/>
          <w:szCs w:val="24"/>
        </w:rPr>
        <w:t>.</w:t>
      </w:r>
    </w:p>
    <w:p w:rsidR="00282ED9" w:rsidRPr="006821C4" w:rsidRDefault="00282ED9" w:rsidP="00282ED9">
      <w:pPr>
        <w:pStyle w:val="BodyText"/>
        <w:spacing w:after="0" w:line="120" w:lineRule="atLeast"/>
        <w:ind w:firstLine="0"/>
        <w:jc w:val="center"/>
        <w:rPr>
          <w:sz w:val="24"/>
          <w:szCs w:val="24"/>
        </w:rPr>
      </w:pPr>
    </w:p>
    <w:p w:rsidR="00282ED9" w:rsidRPr="006821C4" w:rsidRDefault="00282ED9" w:rsidP="00282ED9">
      <w:pPr>
        <w:pStyle w:val="BodyText"/>
        <w:spacing w:after="0" w:line="120" w:lineRule="atLeast"/>
        <w:ind w:firstLine="0"/>
        <w:jc w:val="center"/>
        <w:rPr>
          <w:sz w:val="24"/>
          <w:szCs w:val="24"/>
        </w:rPr>
      </w:pPr>
      <w:r w:rsidRPr="006821C4">
        <w:rPr>
          <w:sz w:val="24"/>
          <w:szCs w:val="24"/>
        </w:rPr>
        <w:t xml:space="preserve">2017 </w:t>
      </w:r>
      <w:r w:rsidRPr="006821C4">
        <w:rPr>
          <w:b/>
          <w:sz w:val="24"/>
          <w:szCs w:val="24"/>
        </w:rPr>
        <w:t>235</w:t>
      </w:r>
    </w:p>
    <w:p w:rsidR="00282ED9" w:rsidRPr="006821C4" w:rsidRDefault="00282ED9" w:rsidP="00282ED9">
      <w:pPr>
        <w:pStyle w:val="BodyText"/>
        <w:spacing w:after="0"/>
        <w:ind w:firstLine="0"/>
        <w:jc w:val="center"/>
        <w:rPr>
          <w:sz w:val="24"/>
          <w:szCs w:val="24"/>
        </w:rPr>
      </w:pPr>
      <w:r w:rsidRPr="006821C4">
        <w:rPr>
          <w:sz w:val="24"/>
          <w:szCs w:val="24"/>
        </w:rPr>
        <w:t xml:space="preserve">2018 </w:t>
      </w:r>
      <w:r w:rsidRPr="006821C4">
        <w:rPr>
          <w:b/>
          <w:sz w:val="24"/>
          <w:szCs w:val="24"/>
        </w:rPr>
        <w:t>260</w:t>
      </w:r>
    </w:p>
    <w:p w:rsidR="00282ED9" w:rsidRPr="006821C4" w:rsidRDefault="00282ED9" w:rsidP="00282ED9">
      <w:pPr>
        <w:pStyle w:val="BodyText"/>
        <w:spacing w:after="0"/>
        <w:ind w:firstLine="0"/>
        <w:jc w:val="center"/>
        <w:rPr>
          <w:sz w:val="24"/>
          <w:szCs w:val="24"/>
        </w:rPr>
      </w:pPr>
      <w:r w:rsidRPr="006821C4">
        <w:rPr>
          <w:sz w:val="24"/>
          <w:szCs w:val="24"/>
        </w:rPr>
        <w:t xml:space="preserve">2019 </w:t>
      </w:r>
      <w:r w:rsidRPr="006821C4">
        <w:rPr>
          <w:b/>
          <w:sz w:val="24"/>
          <w:szCs w:val="24"/>
        </w:rPr>
        <w:t>305</w:t>
      </w:r>
    </w:p>
    <w:p w:rsidR="00282ED9" w:rsidRPr="006821C4" w:rsidRDefault="00282ED9" w:rsidP="00282ED9">
      <w:pPr>
        <w:pStyle w:val="BodyText"/>
        <w:spacing w:after="0"/>
        <w:ind w:firstLine="0"/>
        <w:jc w:val="center"/>
        <w:rPr>
          <w:sz w:val="24"/>
          <w:szCs w:val="24"/>
        </w:rPr>
      </w:pPr>
      <w:r w:rsidRPr="006821C4">
        <w:rPr>
          <w:sz w:val="24"/>
          <w:szCs w:val="24"/>
        </w:rPr>
        <w:t xml:space="preserve">2020 </w:t>
      </w:r>
      <w:r w:rsidRPr="006821C4">
        <w:rPr>
          <w:b/>
          <w:sz w:val="24"/>
          <w:szCs w:val="24"/>
        </w:rPr>
        <w:t>340</w:t>
      </w:r>
    </w:p>
    <w:p w:rsidR="00282ED9" w:rsidRPr="006821C4" w:rsidRDefault="00282ED9" w:rsidP="00282ED9">
      <w:pPr>
        <w:pStyle w:val="BodyText"/>
        <w:spacing w:after="0"/>
        <w:ind w:firstLine="0"/>
        <w:jc w:val="center"/>
        <w:rPr>
          <w:sz w:val="24"/>
          <w:szCs w:val="24"/>
        </w:rPr>
      </w:pPr>
      <w:r w:rsidRPr="006821C4">
        <w:rPr>
          <w:sz w:val="24"/>
          <w:szCs w:val="24"/>
        </w:rPr>
        <w:t xml:space="preserve">2021 </w:t>
      </w:r>
      <w:r w:rsidRPr="006821C4">
        <w:rPr>
          <w:b/>
          <w:sz w:val="24"/>
          <w:szCs w:val="24"/>
        </w:rPr>
        <w:t>375</w:t>
      </w:r>
    </w:p>
    <w:p w:rsidR="00692FE5" w:rsidRDefault="00692FE5" w:rsidP="00692FE5">
      <w:pPr>
        <w:pStyle w:val="BodyText"/>
        <w:spacing w:after="0"/>
        <w:ind w:firstLine="0"/>
        <w:jc w:val="center"/>
        <w:rPr>
          <w:b/>
          <w:sz w:val="28"/>
        </w:rPr>
      </w:pPr>
    </w:p>
    <w:p w:rsidR="00692FE5" w:rsidRPr="002E1111" w:rsidRDefault="00692FE5" w:rsidP="00282ED9">
      <w:pPr>
        <w:pStyle w:val="BodyText"/>
        <w:ind w:firstLine="0"/>
        <w:jc w:val="center"/>
        <w:rPr>
          <w:b/>
        </w:rPr>
      </w:pPr>
    </w:p>
    <w:p w:rsidR="00282ED9" w:rsidRDefault="00282ED9" w:rsidP="00282ED9">
      <w:pPr>
        <w:pStyle w:val="BodyText"/>
        <w:ind w:firstLine="0"/>
        <w:jc w:val="center"/>
        <w:rPr>
          <w:b/>
          <w:sz w:val="28"/>
        </w:rPr>
      </w:pPr>
    </w:p>
    <w:p w:rsidR="00282ED9" w:rsidRPr="00202787" w:rsidRDefault="00282ED9" w:rsidP="00282ED9">
      <w:pPr>
        <w:pStyle w:val="BodyText"/>
        <w:ind w:firstLine="0"/>
        <w:jc w:val="center"/>
        <w:rPr>
          <w:b/>
          <w:sz w:val="28"/>
        </w:rPr>
      </w:pPr>
      <w:r w:rsidRPr="00202787">
        <w:rPr>
          <w:b/>
          <w:sz w:val="28"/>
        </w:rPr>
        <w:t>Objectives</w:t>
      </w:r>
      <w:r>
        <w:rPr>
          <w:b/>
          <w:sz w:val="28"/>
        </w:rPr>
        <w:t xml:space="preserve"> for 2016-2017</w:t>
      </w:r>
      <w:r w:rsidRPr="00202787">
        <w:rPr>
          <w:b/>
          <w:sz w:val="28"/>
        </w:rPr>
        <w:t>:</w:t>
      </w:r>
    </w:p>
    <w:p w:rsidR="00E5162E" w:rsidRPr="00C315D0" w:rsidRDefault="00C315D0" w:rsidP="00E5162E">
      <w:pPr>
        <w:pStyle w:val="BodyText"/>
        <w:ind w:firstLine="0"/>
        <w:jc w:val="center"/>
      </w:pPr>
      <w:r>
        <w:t xml:space="preserve">Creating </w:t>
      </w:r>
      <w:r>
        <w:rPr>
          <w:i/>
        </w:rPr>
        <w:t>Vertical</w:t>
      </w:r>
      <w:r>
        <w:t xml:space="preserve"> worship experiences, where people are led worshi</w:t>
      </w:r>
      <w:r w:rsidR="00F50D0C">
        <w:t>pfully into the presence of God</w:t>
      </w:r>
    </w:p>
    <w:p w:rsidR="00282ED9" w:rsidRDefault="00C9769D" w:rsidP="00282ED9">
      <w:pPr>
        <w:pStyle w:val="BodyText"/>
        <w:ind w:firstLine="0"/>
        <w:jc w:val="center"/>
      </w:pPr>
      <w:r>
        <w:t>Increase the number</w:t>
      </w:r>
      <w:r w:rsidR="00C315D0">
        <w:t xml:space="preserve"> of Sundays our regular wor</w:t>
      </w:r>
      <w:r w:rsidR="00F50D0C">
        <w:t>shippers attend during the year</w:t>
      </w:r>
    </w:p>
    <w:p w:rsidR="00282ED9" w:rsidRDefault="00C315D0" w:rsidP="00282ED9">
      <w:pPr>
        <w:pStyle w:val="BodyText"/>
        <w:ind w:firstLine="0"/>
        <w:jc w:val="center"/>
      </w:pPr>
      <w:r>
        <w:t>Provide a place to worship for those wh</w:t>
      </w:r>
      <w:r w:rsidR="00F50D0C">
        <w:t>o currently have no church home</w:t>
      </w:r>
    </w:p>
    <w:p w:rsidR="00282ED9" w:rsidRDefault="00974CA0" w:rsidP="00282ED9">
      <w:pPr>
        <w:pStyle w:val="BodyText"/>
        <w:ind w:firstLine="0"/>
        <w:jc w:val="center"/>
      </w:pPr>
      <w:r>
        <w:t>Become a place</w:t>
      </w:r>
      <w:r w:rsidR="00C315D0">
        <w:t xml:space="preserve"> where people who do not yet know God beg</w:t>
      </w:r>
      <w:r w:rsidR="00F50D0C">
        <w:t>in to experience Him in worship</w:t>
      </w:r>
    </w:p>
    <w:p w:rsidR="00282ED9" w:rsidRDefault="00C315D0" w:rsidP="00282ED9">
      <w:pPr>
        <w:pStyle w:val="BodyText"/>
        <w:ind w:firstLine="0"/>
        <w:jc w:val="center"/>
      </w:pPr>
      <w:r>
        <w:t xml:space="preserve">Attract and capture our visitors so that they </w:t>
      </w:r>
      <w:r w:rsidR="00D57F32">
        <w:t>desire to</w:t>
      </w:r>
      <w:r w:rsidR="00F50D0C">
        <w:t xml:space="preserve"> return</w:t>
      </w:r>
    </w:p>
    <w:p w:rsidR="00E5162E" w:rsidRDefault="00C315D0" w:rsidP="00E5162E">
      <w:pPr>
        <w:pStyle w:val="BodyText"/>
        <w:ind w:firstLine="0"/>
        <w:jc w:val="center"/>
      </w:pPr>
      <w:r>
        <w:t xml:space="preserve">Worship with the residents of the </w:t>
      </w:r>
      <w:r w:rsidR="00282ED9">
        <w:t>Greenside Apartments</w:t>
      </w:r>
    </w:p>
    <w:p w:rsidR="00282ED9" w:rsidRDefault="00282ED9" w:rsidP="00282ED9">
      <w:pPr>
        <w:pStyle w:val="BodyText"/>
        <w:ind w:firstLine="0"/>
        <w:jc w:val="center"/>
      </w:pPr>
    </w:p>
    <w:p w:rsidR="00282ED9" w:rsidRPr="00202787" w:rsidRDefault="00282ED9" w:rsidP="00282ED9">
      <w:pPr>
        <w:pStyle w:val="BodyText"/>
        <w:ind w:firstLine="0"/>
        <w:jc w:val="center"/>
        <w:rPr>
          <w:b/>
          <w:sz w:val="28"/>
        </w:rPr>
      </w:pPr>
      <w:r w:rsidRPr="00202787">
        <w:rPr>
          <w:b/>
          <w:sz w:val="28"/>
        </w:rPr>
        <w:t>Tactics</w:t>
      </w:r>
      <w:r>
        <w:rPr>
          <w:b/>
          <w:sz w:val="28"/>
        </w:rPr>
        <w:t xml:space="preserve"> for 2016-2017</w:t>
      </w:r>
      <w:r w:rsidRPr="00202787">
        <w:rPr>
          <w:b/>
          <w:sz w:val="28"/>
        </w:rPr>
        <w:t>:</w:t>
      </w:r>
    </w:p>
    <w:p w:rsidR="00E5162E" w:rsidRDefault="00C315D0" w:rsidP="00282ED9">
      <w:pPr>
        <w:pStyle w:val="BodyText"/>
        <w:ind w:firstLine="0"/>
        <w:jc w:val="center"/>
      </w:pPr>
      <w:r>
        <w:t xml:space="preserve">Preach a </w:t>
      </w:r>
      <w:r w:rsidR="00E5162E">
        <w:t>4-5 Week Sermon Series on Authentic Worship</w:t>
      </w:r>
      <w:r w:rsidR="00F50D0C">
        <w:t xml:space="preserve"> in August</w:t>
      </w:r>
    </w:p>
    <w:p w:rsidR="00282ED9" w:rsidRDefault="00282ED9" w:rsidP="00282ED9">
      <w:pPr>
        <w:pStyle w:val="BodyText"/>
        <w:ind w:firstLine="0"/>
        <w:jc w:val="center"/>
      </w:pPr>
      <w:r>
        <w:t>Track Attendance in Servant Keeper</w:t>
      </w:r>
      <w:r w:rsidR="00C315D0">
        <w:t xml:space="preserve"> in order to reach out to those w</w:t>
      </w:r>
      <w:r w:rsidR="00F50D0C">
        <w:t>hose attendance pattern changes</w:t>
      </w:r>
    </w:p>
    <w:p w:rsidR="00282ED9" w:rsidRDefault="00282ED9" w:rsidP="00282ED9">
      <w:pPr>
        <w:pStyle w:val="BodyText"/>
        <w:ind w:firstLine="0"/>
        <w:jc w:val="center"/>
      </w:pPr>
      <w:r>
        <w:t>Add</w:t>
      </w:r>
      <w:r w:rsidR="00C315D0">
        <w:t xml:space="preserve"> a </w:t>
      </w:r>
      <w:r>
        <w:t>Worship Service(s)—</w:t>
      </w:r>
      <w:r w:rsidR="00C9769D">
        <w:t>creating a new place</w:t>
      </w:r>
      <w:r w:rsidR="00F50D0C">
        <w:t xml:space="preserve"> for new people</w:t>
      </w:r>
    </w:p>
    <w:p w:rsidR="00282ED9" w:rsidRDefault="00282ED9" w:rsidP="00282ED9">
      <w:pPr>
        <w:pStyle w:val="BodyText"/>
        <w:ind w:firstLine="0"/>
        <w:jc w:val="center"/>
      </w:pPr>
      <w:r>
        <w:t>“300”</w:t>
      </w:r>
      <w:r w:rsidR="00C34025">
        <w:t xml:space="preserve"> Attendance Sundays (</w:t>
      </w:r>
      <w:r w:rsidR="00D57F32">
        <w:t>VBS Closing on</w:t>
      </w:r>
      <w:r w:rsidR="00C34025">
        <w:t xml:space="preserve"> a</w:t>
      </w:r>
      <w:r>
        <w:t xml:space="preserve"> </w:t>
      </w:r>
      <w:r w:rsidR="00C9769D">
        <w:t>Sunday, “Bring A Friend Sunday,”</w:t>
      </w:r>
      <w:r w:rsidR="00C34025">
        <w:t xml:space="preserve"> Grandkids Sunday, Easter)</w:t>
      </w:r>
    </w:p>
    <w:p w:rsidR="00282ED9" w:rsidRDefault="00C315D0" w:rsidP="00282ED9">
      <w:pPr>
        <w:pStyle w:val="BodyText"/>
        <w:ind w:firstLine="0"/>
        <w:jc w:val="center"/>
      </w:pPr>
      <w:r>
        <w:t xml:space="preserve">Send </w:t>
      </w:r>
      <w:r w:rsidR="00282ED9">
        <w:t>New Mover postcards</w:t>
      </w:r>
      <w:r>
        <w:t xml:space="preserve"> to anyone moving into a </w:t>
      </w:r>
      <w:r w:rsidR="007319A9">
        <w:t xml:space="preserve">three-mile radius of </w:t>
      </w:r>
      <w:r w:rsidR="00DF4489">
        <w:t>MBBC, and systematic</w:t>
      </w:r>
      <w:r w:rsidR="007319A9">
        <w:t>ally</w:t>
      </w:r>
      <w:r w:rsidR="00DF4489">
        <w:t xml:space="preserve"> follow</w:t>
      </w:r>
      <w:r w:rsidR="007319A9">
        <w:t>-</w:t>
      </w:r>
      <w:r w:rsidR="00DF4489">
        <w:t>up</w:t>
      </w:r>
    </w:p>
    <w:p w:rsidR="00282ED9" w:rsidRDefault="00DF4489" w:rsidP="00282ED9">
      <w:pPr>
        <w:pStyle w:val="BodyText"/>
        <w:ind w:firstLine="0"/>
        <w:jc w:val="center"/>
      </w:pPr>
      <w:r>
        <w:t>Target</w:t>
      </w:r>
      <w:r w:rsidR="00282ED9">
        <w:t xml:space="preserve"> </w:t>
      </w:r>
      <w:r w:rsidR="00C315D0">
        <w:t xml:space="preserve">particular communities with a </w:t>
      </w:r>
      <w:r w:rsidR="00282ED9">
        <w:t>Free Movie Night</w:t>
      </w:r>
      <w:r w:rsidR="00C34025">
        <w:t xml:space="preserve"> (</w:t>
      </w:r>
      <w:r w:rsidR="00C315D0">
        <w:t>Greenside Apts.,</w:t>
      </w:r>
      <w:r w:rsidR="00C34025">
        <w:t xml:space="preserve"> </w:t>
      </w:r>
      <w:proofErr w:type="spellStart"/>
      <w:r w:rsidR="00C34025">
        <w:t>Maugans</w:t>
      </w:r>
      <w:proofErr w:type="spellEnd"/>
      <w:r w:rsidR="00C34025">
        <w:t xml:space="preserve"> Meadows, </w:t>
      </w:r>
      <w:proofErr w:type="gramStart"/>
      <w:r w:rsidR="00C34025">
        <w:t>Freedom</w:t>
      </w:r>
      <w:proofErr w:type="gramEnd"/>
      <w:r w:rsidR="00C34025">
        <w:t xml:space="preserve"> Hills)</w:t>
      </w:r>
    </w:p>
    <w:p w:rsidR="00282ED9" w:rsidRDefault="00282ED9" w:rsidP="00282ED9">
      <w:pPr>
        <w:pStyle w:val="BodyText"/>
        <w:ind w:firstLine="0"/>
        <w:jc w:val="center"/>
      </w:pPr>
      <w:r>
        <w:t>Fal</w:t>
      </w:r>
      <w:r w:rsidR="007319A9">
        <w:t>l Postcard Marketing Campaign, c</w:t>
      </w:r>
      <w:r w:rsidR="00C34025">
        <w:t>ulminating with Christmas Eve (Thanksgiving, Christmas)</w:t>
      </w:r>
    </w:p>
    <w:p w:rsidR="00282ED9" w:rsidRDefault="00282ED9" w:rsidP="00282ED9">
      <w:pPr>
        <w:pStyle w:val="BodyText"/>
        <w:ind w:firstLine="0"/>
        <w:jc w:val="center"/>
      </w:pPr>
      <w:r>
        <w:t xml:space="preserve">Intentional </w:t>
      </w:r>
      <w:r w:rsidR="00DF4489">
        <w:t>pr</w:t>
      </w:r>
      <w:r w:rsidR="00C315D0">
        <w:t xml:space="preserve">ocedural </w:t>
      </w:r>
      <w:r w:rsidR="00DF4489">
        <w:t>h</w:t>
      </w:r>
      <w:r>
        <w:t>ospitality</w:t>
      </w:r>
      <w:r w:rsidR="00C315D0">
        <w:t>—</w:t>
      </w:r>
      <w:r w:rsidR="00C315D0" w:rsidRPr="00DF4489">
        <w:rPr>
          <w:i/>
        </w:rPr>
        <w:t>Parking Lot Ministry, Pew Captains, Visitation Team</w:t>
      </w:r>
    </w:p>
    <w:p w:rsidR="00AB2FE1" w:rsidRPr="00A0613B" w:rsidRDefault="00AB2FE1" w:rsidP="00DF4489">
      <w:pPr>
        <w:pStyle w:val="Title"/>
        <w:spacing w:before="0"/>
        <w:rPr>
          <w:b/>
          <w:color w:val="632423"/>
          <w:sz w:val="52"/>
        </w:rPr>
      </w:pPr>
      <w:r w:rsidRPr="00A0613B">
        <w:rPr>
          <w:b/>
          <w:color w:val="632423"/>
          <w:sz w:val="52"/>
        </w:rPr>
        <w:lastRenderedPageBreak/>
        <w:t>Radical Discipleship</w:t>
      </w:r>
    </w:p>
    <w:p w:rsidR="00D10338" w:rsidRPr="00AD578C" w:rsidRDefault="00A0613B" w:rsidP="00DF4489">
      <w:pPr>
        <w:pStyle w:val="Title"/>
        <w:spacing w:before="0"/>
        <w:rPr>
          <w:caps w:val="0"/>
          <w:smallCaps/>
          <w:color w:val="632423"/>
          <w:sz w:val="28"/>
        </w:rPr>
      </w:pPr>
      <w:r w:rsidRPr="00AD578C">
        <w:rPr>
          <w:caps w:val="0"/>
          <w:smallCaps/>
          <w:color w:val="632423"/>
          <w:sz w:val="28"/>
        </w:rPr>
        <w:t>“</w:t>
      </w:r>
      <w:r w:rsidR="00D10338" w:rsidRPr="00AD578C">
        <w:rPr>
          <w:caps w:val="0"/>
          <w:smallCaps/>
          <w:color w:val="632423"/>
          <w:sz w:val="28"/>
        </w:rPr>
        <w:t xml:space="preserve">Unleashing God’s Word Through </w:t>
      </w:r>
      <w:r w:rsidRPr="00AD578C">
        <w:rPr>
          <w:caps w:val="0"/>
          <w:smallCaps/>
          <w:color w:val="632423"/>
          <w:sz w:val="28"/>
        </w:rPr>
        <w:t>B</w:t>
      </w:r>
      <w:r w:rsidR="00D10338" w:rsidRPr="00AD578C">
        <w:rPr>
          <w:caps w:val="0"/>
          <w:smallCaps/>
          <w:color w:val="632423"/>
          <w:sz w:val="28"/>
        </w:rPr>
        <w:t>ible Study</w:t>
      </w:r>
      <w:r w:rsidRPr="00AD578C">
        <w:rPr>
          <w:caps w:val="0"/>
          <w:smallCaps/>
          <w:color w:val="632423"/>
          <w:sz w:val="28"/>
        </w:rPr>
        <w:t>”</w:t>
      </w:r>
    </w:p>
    <w:p w:rsidR="00D10338" w:rsidRDefault="00D10338" w:rsidP="00980938">
      <w:pPr>
        <w:pStyle w:val="BodyText"/>
        <w:spacing w:after="0"/>
        <w:rPr>
          <w:sz w:val="28"/>
        </w:rPr>
      </w:pPr>
    </w:p>
    <w:p w:rsidR="00D10338" w:rsidRPr="00A0613B" w:rsidRDefault="00EB5018" w:rsidP="00980938">
      <w:pPr>
        <w:pStyle w:val="BodyText"/>
        <w:spacing w:after="0"/>
        <w:ind w:firstLine="0"/>
        <w:rPr>
          <w:b/>
          <w:sz w:val="24"/>
        </w:rPr>
      </w:pPr>
      <w:r>
        <w:rPr>
          <w:b/>
          <w:sz w:val="24"/>
        </w:rPr>
        <w:t>Radical Disciples</w:t>
      </w:r>
      <w:r w:rsidR="00A0613B" w:rsidRPr="00A0613B">
        <w:rPr>
          <w:b/>
          <w:sz w:val="24"/>
        </w:rPr>
        <w:t>:</w:t>
      </w:r>
    </w:p>
    <w:p w:rsidR="00A0613B" w:rsidRDefault="00EB5018" w:rsidP="00234D4A">
      <w:pPr>
        <w:pStyle w:val="BodyText"/>
        <w:numPr>
          <w:ilvl w:val="0"/>
          <w:numId w:val="8"/>
        </w:numPr>
        <w:spacing w:after="0"/>
        <w:ind w:left="360"/>
        <w:jc w:val="left"/>
        <w:rPr>
          <w:sz w:val="24"/>
        </w:rPr>
      </w:pPr>
      <w:r>
        <w:rPr>
          <w:sz w:val="24"/>
        </w:rPr>
        <w:t>Are d</w:t>
      </w:r>
      <w:r w:rsidR="00980938" w:rsidRPr="00A0613B">
        <w:rPr>
          <w:sz w:val="24"/>
        </w:rPr>
        <w:t>ependent</w:t>
      </w:r>
      <w:r w:rsidR="00980938">
        <w:rPr>
          <w:sz w:val="24"/>
        </w:rPr>
        <w:t xml:space="preserve"> on the Holy Spirit to enlighten our minds and awaken a love for the Truth.</w:t>
      </w:r>
    </w:p>
    <w:p w:rsidR="00980938" w:rsidRDefault="00EB5018" w:rsidP="00234D4A">
      <w:pPr>
        <w:pStyle w:val="BodyText"/>
        <w:numPr>
          <w:ilvl w:val="0"/>
          <w:numId w:val="8"/>
        </w:numPr>
        <w:spacing w:after="0"/>
        <w:ind w:left="360"/>
        <w:jc w:val="left"/>
        <w:rPr>
          <w:sz w:val="24"/>
        </w:rPr>
      </w:pPr>
      <w:r>
        <w:rPr>
          <w:sz w:val="24"/>
        </w:rPr>
        <w:t>Are h</w:t>
      </w:r>
      <w:r w:rsidR="00980938">
        <w:rPr>
          <w:sz w:val="24"/>
        </w:rPr>
        <w:t xml:space="preserve">umble </w:t>
      </w:r>
      <w:r w:rsidR="007319A9">
        <w:rPr>
          <w:sz w:val="24"/>
        </w:rPr>
        <w:t xml:space="preserve">and teachable before God’s Word, </w:t>
      </w:r>
      <w:r w:rsidR="00980938">
        <w:rPr>
          <w:sz w:val="24"/>
        </w:rPr>
        <w:t>seeking to grow in our knowledge of God.</w:t>
      </w:r>
    </w:p>
    <w:p w:rsidR="00980938" w:rsidRDefault="00EB5018" w:rsidP="00234D4A">
      <w:pPr>
        <w:pStyle w:val="BodyText"/>
        <w:numPr>
          <w:ilvl w:val="0"/>
          <w:numId w:val="8"/>
        </w:numPr>
        <w:spacing w:after="0"/>
        <w:ind w:left="360"/>
        <w:jc w:val="left"/>
        <w:rPr>
          <w:sz w:val="24"/>
        </w:rPr>
      </w:pPr>
      <w:r>
        <w:rPr>
          <w:sz w:val="24"/>
        </w:rPr>
        <w:t>Are c</w:t>
      </w:r>
      <w:r w:rsidR="00980938">
        <w:rPr>
          <w:sz w:val="24"/>
        </w:rPr>
        <w:t xml:space="preserve">ommitted to personal and corporate reading </w:t>
      </w:r>
      <w:r w:rsidR="000F74E6">
        <w:rPr>
          <w:sz w:val="24"/>
        </w:rPr>
        <w:t>and memorization of God’s Word.</w:t>
      </w:r>
    </w:p>
    <w:p w:rsidR="00980938" w:rsidRDefault="00EB5018" w:rsidP="00234D4A">
      <w:pPr>
        <w:pStyle w:val="BodyText"/>
        <w:numPr>
          <w:ilvl w:val="0"/>
          <w:numId w:val="8"/>
        </w:numPr>
        <w:spacing w:after="0"/>
        <w:ind w:left="360"/>
        <w:jc w:val="left"/>
        <w:rPr>
          <w:sz w:val="24"/>
        </w:rPr>
      </w:pPr>
      <w:r>
        <w:rPr>
          <w:sz w:val="24"/>
        </w:rPr>
        <w:t>Are c</w:t>
      </w:r>
      <w:r w:rsidR="007319A9">
        <w:rPr>
          <w:sz w:val="24"/>
        </w:rPr>
        <w:t>ommitted to exegetical B</w:t>
      </w:r>
      <w:r w:rsidR="00980938">
        <w:rPr>
          <w:sz w:val="24"/>
        </w:rPr>
        <w:t xml:space="preserve">ible studies and small groups </w:t>
      </w:r>
      <w:r w:rsidR="00F50D0C">
        <w:rPr>
          <w:sz w:val="24"/>
        </w:rPr>
        <w:t>devoted</w:t>
      </w:r>
      <w:r w:rsidR="00980938">
        <w:rPr>
          <w:sz w:val="24"/>
        </w:rPr>
        <w:t xml:space="preserve"> to “rightly dividing” God’s Word.</w:t>
      </w:r>
    </w:p>
    <w:p w:rsidR="00980938" w:rsidRPr="00980938" w:rsidRDefault="00F50D0C" w:rsidP="00234D4A">
      <w:pPr>
        <w:pStyle w:val="BodyText"/>
        <w:numPr>
          <w:ilvl w:val="0"/>
          <w:numId w:val="8"/>
        </w:numPr>
        <w:spacing w:after="0"/>
        <w:ind w:left="360"/>
        <w:jc w:val="left"/>
        <w:rPr>
          <w:i/>
          <w:sz w:val="24"/>
        </w:rPr>
      </w:pPr>
      <w:r>
        <w:rPr>
          <w:sz w:val="24"/>
        </w:rPr>
        <w:t xml:space="preserve">Are </w:t>
      </w:r>
      <w:r w:rsidR="001127E3">
        <w:rPr>
          <w:sz w:val="24"/>
        </w:rPr>
        <w:t>actively seeking ways to</w:t>
      </w:r>
      <w:r w:rsidR="00980938">
        <w:rPr>
          <w:sz w:val="24"/>
        </w:rPr>
        <w:t xml:space="preserve"> </w:t>
      </w:r>
      <w:r w:rsidR="00D57F32">
        <w:rPr>
          <w:sz w:val="24"/>
        </w:rPr>
        <w:t>impart</w:t>
      </w:r>
      <w:r w:rsidR="00980938">
        <w:rPr>
          <w:sz w:val="24"/>
        </w:rPr>
        <w:t xml:space="preserve"> the knowledge of God’s Word to the next generation.</w:t>
      </w:r>
    </w:p>
    <w:p w:rsidR="00980938" w:rsidRDefault="00980938" w:rsidP="00980938">
      <w:pPr>
        <w:pStyle w:val="BodyText"/>
        <w:spacing w:after="0"/>
        <w:jc w:val="left"/>
        <w:rPr>
          <w:sz w:val="24"/>
        </w:rPr>
      </w:pPr>
    </w:p>
    <w:p w:rsidR="00980938" w:rsidRPr="00980938" w:rsidRDefault="00980938" w:rsidP="00980938">
      <w:pPr>
        <w:pStyle w:val="BodyText"/>
        <w:spacing w:after="0"/>
        <w:ind w:firstLine="0"/>
        <w:jc w:val="left"/>
        <w:rPr>
          <w:b/>
          <w:sz w:val="24"/>
        </w:rPr>
      </w:pPr>
      <w:r w:rsidRPr="00980938">
        <w:rPr>
          <w:b/>
          <w:sz w:val="24"/>
        </w:rPr>
        <w:t>Jesus’ Commission to Discipleship</w:t>
      </w:r>
    </w:p>
    <w:p w:rsidR="00980938" w:rsidRDefault="00980938" w:rsidP="00980938">
      <w:pPr>
        <w:pStyle w:val="BodyText"/>
        <w:spacing w:after="0"/>
        <w:ind w:firstLine="0"/>
        <w:jc w:val="left"/>
        <w:rPr>
          <w:sz w:val="24"/>
        </w:rPr>
      </w:pPr>
      <w:r>
        <w:rPr>
          <w:sz w:val="24"/>
        </w:rPr>
        <w:t>During His earthly ministry, Jesus demonstrated the truth of God’s Kingdom. The leaders of Israel had corrupted and complicated God’s Word and desires for a holy people. The eternal truths of God revealed in the Law and the Prop</w:t>
      </w:r>
      <w:r w:rsidR="00BF3990">
        <w:rPr>
          <w:sz w:val="24"/>
        </w:rPr>
        <w:t>hets had been manipulated and per</w:t>
      </w:r>
      <w:r>
        <w:rPr>
          <w:sz w:val="24"/>
        </w:rPr>
        <w:t>verted to meet the will of man. Jesus shared with the disciples the will of God in Hi</w:t>
      </w:r>
      <w:r w:rsidR="00E8288B">
        <w:rPr>
          <w:sz w:val="24"/>
        </w:rPr>
        <w:t>s Word; He proclaimed the truth</w:t>
      </w:r>
      <w:r>
        <w:rPr>
          <w:sz w:val="24"/>
        </w:rPr>
        <w:t xml:space="preserve"> as only the Word Himself could have. In His words to His disciples, Jesus commissioned them to take on the</w:t>
      </w:r>
      <w:r w:rsidR="00E8288B">
        <w:rPr>
          <w:sz w:val="24"/>
        </w:rPr>
        <w:t xml:space="preserve"> world of making more disciples:</w:t>
      </w:r>
      <w:r>
        <w:rPr>
          <w:sz w:val="24"/>
        </w:rPr>
        <w:t xml:space="preserve"> “And Jesus came and said to them, ‘All authority in heaven and on earth has been given to me. Go therefore and make disciples of all nations, baptizing </w:t>
      </w:r>
      <w:r w:rsidR="00EB5018">
        <w:rPr>
          <w:sz w:val="24"/>
        </w:rPr>
        <w:t xml:space="preserve">them in the name of the Father </w:t>
      </w:r>
      <w:r>
        <w:rPr>
          <w:sz w:val="24"/>
        </w:rPr>
        <w:t>and of the Son and of the Holy Spirit, teaching them to observe all that I have commanded you. And behold, I am with you always, t</w:t>
      </w:r>
      <w:r w:rsidR="00EB5018">
        <w:rPr>
          <w:sz w:val="24"/>
        </w:rPr>
        <w:t>o the end of the age</w:t>
      </w:r>
      <w:r>
        <w:rPr>
          <w:sz w:val="24"/>
        </w:rPr>
        <w:t>’”</w:t>
      </w:r>
      <w:r w:rsidR="00EB5018">
        <w:rPr>
          <w:sz w:val="24"/>
        </w:rPr>
        <w:t xml:space="preserve"> (Matthew 28:18-20).</w:t>
      </w:r>
    </w:p>
    <w:p w:rsidR="00980938" w:rsidRDefault="00980938" w:rsidP="00980938">
      <w:pPr>
        <w:pStyle w:val="BodyText"/>
        <w:spacing w:after="0"/>
        <w:ind w:firstLine="0"/>
        <w:jc w:val="left"/>
        <w:rPr>
          <w:sz w:val="24"/>
        </w:rPr>
      </w:pPr>
    </w:p>
    <w:p w:rsidR="00980938" w:rsidRPr="00980938" w:rsidRDefault="00B641D6" w:rsidP="00980938">
      <w:pPr>
        <w:pStyle w:val="BodyText"/>
        <w:spacing w:after="0"/>
        <w:ind w:firstLine="0"/>
        <w:jc w:val="left"/>
        <w:rPr>
          <w:b/>
          <w:sz w:val="24"/>
        </w:rPr>
      </w:pPr>
      <w:r>
        <w:rPr>
          <w:b/>
          <w:sz w:val="24"/>
        </w:rPr>
        <w:t>Discipleship A</w:t>
      </w:r>
      <w:r w:rsidR="00980938" w:rsidRPr="00980938">
        <w:rPr>
          <w:b/>
          <w:sz w:val="24"/>
        </w:rPr>
        <w:t>ccording to Jesus</w:t>
      </w:r>
    </w:p>
    <w:p w:rsidR="00980938" w:rsidRDefault="00E8288B" w:rsidP="00980938">
      <w:pPr>
        <w:pStyle w:val="BodyText"/>
        <w:spacing w:after="0"/>
        <w:ind w:firstLine="0"/>
        <w:jc w:val="left"/>
        <w:rPr>
          <w:sz w:val="24"/>
        </w:rPr>
      </w:pPr>
      <w:r>
        <w:rPr>
          <w:sz w:val="24"/>
        </w:rPr>
        <w:t>Those who</w:t>
      </w:r>
      <w:r w:rsidR="00980938">
        <w:rPr>
          <w:sz w:val="24"/>
        </w:rPr>
        <w:t xml:space="preserve"> Jesus had entrusted with the good deposit (2 Timothy 1:4) were to return dividends on that investment</w:t>
      </w:r>
      <w:r>
        <w:rPr>
          <w:sz w:val="24"/>
        </w:rPr>
        <w:t>. F</w:t>
      </w:r>
      <w:r w:rsidR="00980938">
        <w:rPr>
          <w:sz w:val="24"/>
        </w:rPr>
        <w:t>or three years Jesus instructed, enlightened, proved, corrected</w:t>
      </w:r>
      <w:r>
        <w:rPr>
          <w:sz w:val="24"/>
        </w:rPr>
        <w:t>, and lived as the Wor</w:t>
      </w:r>
      <w:r w:rsidR="00980938">
        <w:rPr>
          <w:sz w:val="24"/>
        </w:rPr>
        <w:t xml:space="preserve">d incarnate. </w:t>
      </w:r>
      <w:r w:rsidR="00BF3990">
        <w:rPr>
          <w:sz w:val="24"/>
        </w:rPr>
        <w:t>He left</w:t>
      </w:r>
      <w:r w:rsidR="00980938">
        <w:rPr>
          <w:sz w:val="24"/>
        </w:rPr>
        <w:t xml:space="preserve"> the task of disciple multipli</w:t>
      </w:r>
      <w:r w:rsidR="00BF3990">
        <w:rPr>
          <w:sz w:val="24"/>
        </w:rPr>
        <w:t xml:space="preserve">cation to those first disciples, and </w:t>
      </w:r>
      <w:r w:rsidR="00EB5018">
        <w:rPr>
          <w:sz w:val="24"/>
        </w:rPr>
        <w:t xml:space="preserve">He also </w:t>
      </w:r>
      <w:r w:rsidR="00BF3990">
        <w:rPr>
          <w:sz w:val="24"/>
        </w:rPr>
        <w:t>has left that task to us.</w:t>
      </w:r>
    </w:p>
    <w:p w:rsidR="00980938" w:rsidRDefault="00980938" w:rsidP="00980938">
      <w:pPr>
        <w:pStyle w:val="BodyText"/>
        <w:spacing w:after="0"/>
        <w:ind w:firstLine="0"/>
        <w:jc w:val="left"/>
        <w:rPr>
          <w:sz w:val="24"/>
        </w:rPr>
      </w:pPr>
    </w:p>
    <w:p w:rsidR="00980938" w:rsidRDefault="00980938" w:rsidP="00AD578C">
      <w:pPr>
        <w:pStyle w:val="BodyText"/>
        <w:spacing w:after="0"/>
        <w:ind w:left="360" w:firstLine="0"/>
        <w:jc w:val="left"/>
        <w:rPr>
          <w:sz w:val="24"/>
        </w:rPr>
      </w:pPr>
      <w:r w:rsidRPr="00AD578C">
        <w:rPr>
          <w:i/>
          <w:sz w:val="24"/>
        </w:rPr>
        <w:t>Discipleship</w:t>
      </w:r>
      <w:r>
        <w:rPr>
          <w:sz w:val="24"/>
        </w:rPr>
        <w:t xml:space="preserve"> is active, not passive. It was not </w:t>
      </w:r>
      <w:r w:rsidR="00BF3990">
        <w:rPr>
          <w:sz w:val="24"/>
        </w:rPr>
        <w:t>optional</w:t>
      </w:r>
      <w:r w:rsidR="00207BC0">
        <w:rPr>
          <w:sz w:val="24"/>
        </w:rPr>
        <w:t xml:space="preserve"> for the </w:t>
      </w:r>
      <w:r w:rsidR="00BF3990">
        <w:rPr>
          <w:sz w:val="24"/>
        </w:rPr>
        <w:t>disciples</w:t>
      </w:r>
      <w:r w:rsidR="00207BC0">
        <w:rPr>
          <w:sz w:val="24"/>
        </w:rPr>
        <w:t>.</w:t>
      </w:r>
      <w:r w:rsidR="00D04127">
        <w:rPr>
          <w:sz w:val="24"/>
        </w:rPr>
        <w:t xml:space="preserve"> Jesus’ wor</w:t>
      </w:r>
      <w:r w:rsidR="00BF3990">
        <w:rPr>
          <w:sz w:val="24"/>
        </w:rPr>
        <w:t>ds are better understood as, “As you’re</w:t>
      </w:r>
      <w:r w:rsidR="00D04127">
        <w:rPr>
          <w:sz w:val="24"/>
        </w:rPr>
        <w:t xml:space="preserve"> going, </w:t>
      </w:r>
      <w:r w:rsidR="00D04127" w:rsidRPr="00D04127">
        <w:rPr>
          <w:i/>
          <w:sz w:val="24"/>
        </w:rPr>
        <w:t>make disciples</w:t>
      </w:r>
      <w:r w:rsidR="00D04127">
        <w:rPr>
          <w:sz w:val="24"/>
        </w:rPr>
        <w:t xml:space="preserve">.” The imperative is to make disciples. </w:t>
      </w:r>
      <w:r>
        <w:rPr>
          <w:sz w:val="24"/>
        </w:rPr>
        <w:t>This indicates an active role in t</w:t>
      </w:r>
      <w:r w:rsidR="001127E3">
        <w:rPr>
          <w:sz w:val="24"/>
        </w:rPr>
        <w:t>he process of discipleship. The disciples</w:t>
      </w:r>
      <w:r>
        <w:rPr>
          <w:sz w:val="24"/>
        </w:rPr>
        <w:t xml:space="preserve"> were to procl</w:t>
      </w:r>
      <w:r w:rsidR="00207BC0">
        <w:rPr>
          <w:sz w:val="24"/>
        </w:rPr>
        <w:t>aim the gospel to “all nations.”</w:t>
      </w:r>
      <w:r>
        <w:rPr>
          <w:sz w:val="24"/>
        </w:rPr>
        <w:t xml:space="preserve"> It is our primary task</w:t>
      </w:r>
      <w:r w:rsidR="00207BC0">
        <w:rPr>
          <w:sz w:val="24"/>
        </w:rPr>
        <w:t xml:space="preserve"> as a congregation to be the disciple-</w:t>
      </w:r>
      <w:r>
        <w:rPr>
          <w:sz w:val="24"/>
        </w:rPr>
        <w:t xml:space="preserve">makers in our community, then to partner with </w:t>
      </w:r>
      <w:r w:rsidR="00207BC0">
        <w:rPr>
          <w:sz w:val="24"/>
        </w:rPr>
        <w:t>a variety of disciple-</w:t>
      </w:r>
      <w:r w:rsidR="00D04127">
        <w:rPr>
          <w:sz w:val="24"/>
        </w:rPr>
        <w:t>making ministries</w:t>
      </w:r>
      <w:r w:rsidR="00207BC0">
        <w:rPr>
          <w:sz w:val="24"/>
        </w:rPr>
        <w:t>,</w:t>
      </w:r>
      <w:r w:rsidR="00D04127">
        <w:rPr>
          <w:sz w:val="24"/>
        </w:rPr>
        <w:t xml:space="preserve"> taking</w:t>
      </w:r>
      <w:r>
        <w:rPr>
          <w:sz w:val="24"/>
        </w:rPr>
        <w:t xml:space="preserve"> the</w:t>
      </w:r>
      <w:r w:rsidR="000F74E6">
        <w:rPr>
          <w:sz w:val="24"/>
        </w:rPr>
        <w:t xml:space="preserve"> task to the ends of the earth.</w:t>
      </w:r>
    </w:p>
    <w:p w:rsidR="00AD578C" w:rsidRDefault="00AD578C" w:rsidP="00AD578C">
      <w:pPr>
        <w:pStyle w:val="BodyText"/>
        <w:spacing w:after="0"/>
        <w:ind w:left="360" w:firstLine="0"/>
        <w:jc w:val="left"/>
        <w:rPr>
          <w:i/>
          <w:sz w:val="24"/>
        </w:rPr>
      </w:pPr>
    </w:p>
    <w:p w:rsidR="00AD578C" w:rsidRDefault="00AD578C" w:rsidP="00AD578C">
      <w:pPr>
        <w:pStyle w:val="BodyText"/>
        <w:spacing w:after="0"/>
        <w:ind w:left="360" w:firstLine="0"/>
        <w:jc w:val="left"/>
        <w:rPr>
          <w:sz w:val="24"/>
        </w:rPr>
      </w:pPr>
      <w:r>
        <w:rPr>
          <w:i/>
          <w:sz w:val="24"/>
        </w:rPr>
        <w:t>Teaching what Jesus’ taught</w:t>
      </w:r>
      <w:r w:rsidR="00207BC0">
        <w:rPr>
          <w:sz w:val="24"/>
        </w:rPr>
        <w:t xml:space="preserve"> is critical in the disciple-</w:t>
      </w:r>
      <w:r>
        <w:rPr>
          <w:sz w:val="24"/>
        </w:rPr>
        <w:t xml:space="preserve">making process. As a community, we must be committed to </w:t>
      </w:r>
      <w:r w:rsidR="00207BC0">
        <w:rPr>
          <w:sz w:val="24"/>
        </w:rPr>
        <w:t>clear, accurately interpreted B</w:t>
      </w:r>
      <w:r w:rsidR="00D04127">
        <w:rPr>
          <w:sz w:val="24"/>
        </w:rPr>
        <w:t>iblical</w:t>
      </w:r>
      <w:r w:rsidR="00207BC0">
        <w:rPr>
          <w:sz w:val="24"/>
        </w:rPr>
        <w:t xml:space="preserve"> teaching that elevates the S</w:t>
      </w:r>
      <w:r>
        <w:rPr>
          <w:sz w:val="24"/>
        </w:rPr>
        <w:t>criptures above all other wisdom. God’s Word must be taught in its entirety, with noth</w:t>
      </w:r>
      <w:r w:rsidR="00207BC0">
        <w:rPr>
          <w:sz w:val="24"/>
        </w:rPr>
        <w:t>ing being added or taken away</w:t>
      </w:r>
      <w:r>
        <w:rPr>
          <w:sz w:val="24"/>
        </w:rPr>
        <w:t xml:space="preserve"> (Revelation 22:18-19)</w:t>
      </w:r>
      <w:r w:rsidR="00207BC0">
        <w:rPr>
          <w:sz w:val="24"/>
        </w:rPr>
        <w:t>.</w:t>
      </w:r>
      <w:r>
        <w:rPr>
          <w:sz w:val="24"/>
        </w:rPr>
        <w:t xml:space="preserve"> Sunday </w:t>
      </w:r>
      <w:proofErr w:type="gramStart"/>
      <w:r>
        <w:rPr>
          <w:sz w:val="24"/>
        </w:rPr>
        <w:t>School</w:t>
      </w:r>
      <w:proofErr w:type="gramEnd"/>
      <w:r>
        <w:rPr>
          <w:sz w:val="24"/>
        </w:rPr>
        <w:t>, Bible studies</w:t>
      </w:r>
      <w:r w:rsidR="00207BC0">
        <w:rPr>
          <w:sz w:val="24"/>
        </w:rPr>
        <w:t>,</w:t>
      </w:r>
      <w:r>
        <w:rPr>
          <w:sz w:val="24"/>
        </w:rPr>
        <w:t xml:space="preserve"> and small groups should be committed to unleashing the truth of God’s Word. </w:t>
      </w:r>
      <w:r>
        <w:rPr>
          <w:i/>
          <w:sz w:val="24"/>
        </w:rPr>
        <w:t>Biblical teachers</w:t>
      </w:r>
      <w:r>
        <w:rPr>
          <w:sz w:val="24"/>
        </w:rPr>
        <w:t xml:space="preserve"> are a great gift to the church. We are committed to recruiting, training</w:t>
      </w:r>
      <w:r w:rsidR="00207BC0">
        <w:rPr>
          <w:sz w:val="24"/>
        </w:rPr>
        <w:t>,</w:t>
      </w:r>
      <w:r>
        <w:rPr>
          <w:sz w:val="24"/>
        </w:rPr>
        <w:t xml:space="preserve"> and equipping those who would lead our Christian Education classes.</w:t>
      </w:r>
    </w:p>
    <w:p w:rsidR="00AD578C" w:rsidRDefault="00AD578C" w:rsidP="00AD578C">
      <w:pPr>
        <w:pStyle w:val="BodyText"/>
        <w:spacing w:after="0"/>
        <w:ind w:left="360" w:firstLine="0"/>
        <w:jc w:val="left"/>
        <w:rPr>
          <w:i/>
          <w:sz w:val="24"/>
        </w:rPr>
      </w:pPr>
    </w:p>
    <w:p w:rsidR="00AD578C" w:rsidRPr="00AD578C" w:rsidRDefault="00AD578C" w:rsidP="00AD578C">
      <w:pPr>
        <w:pStyle w:val="BodyText"/>
        <w:spacing w:after="0"/>
        <w:ind w:left="360" w:firstLine="0"/>
        <w:jc w:val="left"/>
        <w:rPr>
          <w:sz w:val="24"/>
        </w:rPr>
      </w:pPr>
      <w:r>
        <w:rPr>
          <w:i/>
          <w:sz w:val="24"/>
        </w:rPr>
        <w:t xml:space="preserve">We are not alone. </w:t>
      </w:r>
      <w:r>
        <w:rPr>
          <w:sz w:val="24"/>
        </w:rPr>
        <w:t>Jesus promised that He will be with us to the end of the age. The Holy Spirit will equip, counsel</w:t>
      </w:r>
      <w:r w:rsidR="00207BC0">
        <w:rPr>
          <w:sz w:val="24"/>
        </w:rPr>
        <w:t>,</w:t>
      </w:r>
      <w:r>
        <w:rPr>
          <w:sz w:val="24"/>
        </w:rPr>
        <w:t xml:space="preserve"> and imprint God’s Word o</w:t>
      </w:r>
      <w:r w:rsidR="00207BC0">
        <w:rPr>
          <w:sz w:val="24"/>
        </w:rPr>
        <w:t>n those committed to knowing it</w:t>
      </w:r>
      <w:r>
        <w:rPr>
          <w:sz w:val="24"/>
        </w:rPr>
        <w:t xml:space="preserve"> (Jeremiah 31:31-34)</w:t>
      </w:r>
      <w:r w:rsidR="00207BC0">
        <w:rPr>
          <w:sz w:val="24"/>
        </w:rPr>
        <w:t>.</w:t>
      </w:r>
      <w:r>
        <w:rPr>
          <w:sz w:val="24"/>
        </w:rPr>
        <w:t xml:space="preserve"> At the beginning of every lesson, whether corporate or private, it is right to </w:t>
      </w:r>
      <w:r w:rsidR="00D04127">
        <w:rPr>
          <w:sz w:val="24"/>
        </w:rPr>
        <w:t xml:space="preserve">pray and </w:t>
      </w:r>
      <w:r>
        <w:rPr>
          <w:sz w:val="24"/>
        </w:rPr>
        <w:t xml:space="preserve">invoke the Holy Spirit </w:t>
      </w:r>
      <w:r w:rsidR="000F74E6">
        <w:rPr>
          <w:sz w:val="24"/>
        </w:rPr>
        <w:t xml:space="preserve">to </w:t>
      </w:r>
      <w:r w:rsidR="00BF3990">
        <w:rPr>
          <w:sz w:val="24"/>
        </w:rPr>
        <w:t>illuminate</w:t>
      </w:r>
      <w:r w:rsidR="000F74E6">
        <w:rPr>
          <w:sz w:val="24"/>
        </w:rPr>
        <w:t xml:space="preserve"> for us God’s Word.</w:t>
      </w:r>
    </w:p>
    <w:p w:rsidR="00486626" w:rsidRDefault="00486626">
      <w:pPr>
        <w:rPr>
          <w:sz w:val="40"/>
        </w:rPr>
      </w:pPr>
      <w:r>
        <w:rPr>
          <w:sz w:val="40"/>
        </w:rPr>
        <w:br w:type="page"/>
      </w:r>
    </w:p>
    <w:p w:rsidR="00282ED9" w:rsidRPr="001B444A" w:rsidRDefault="00E5162E" w:rsidP="00282ED9">
      <w:pPr>
        <w:pStyle w:val="BodyText"/>
        <w:ind w:firstLine="0"/>
        <w:jc w:val="center"/>
        <w:rPr>
          <w:b/>
          <w:smallCaps/>
          <w:color w:val="632423"/>
          <w:sz w:val="52"/>
          <w:szCs w:val="28"/>
        </w:rPr>
      </w:pPr>
      <w:r w:rsidRPr="001B444A">
        <w:rPr>
          <w:b/>
          <w:smallCaps/>
          <w:color w:val="632423"/>
          <w:sz w:val="52"/>
          <w:szCs w:val="28"/>
        </w:rPr>
        <w:lastRenderedPageBreak/>
        <w:t>Radical Discipleship Ministry Plan</w:t>
      </w:r>
    </w:p>
    <w:p w:rsidR="00E5162E" w:rsidRPr="00282ED9" w:rsidRDefault="00E5162E" w:rsidP="00E5162E">
      <w:pPr>
        <w:pStyle w:val="BodyText"/>
        <w:ind w:firstLine="0"/>
        <w:jc w:val="center"/>
        <w:rPr>
          <w:b/>
          <w:sz w:val="28"/>
        </w:rPr>
      </w:pPr>
      <w:r>
        <w:rPr>
          <w:b/>
          <w:sz w:val="28"/>
        </w:rPr>
        <w:t>Five Year Goals</w:t>
      </w:r>
      <w:r w:rsidRPr="00282ED9">
        <w:rPr>
          <w:b/>
          <w:sz w:val="28"/>
        </w:rPr>
        <w:t>:</w:t>
      </w:r>
    </w:p>
    <w:p w:rsidR="00282ED9" w:rsidRPr="002E1111" w:rsidRDefault="00282ED9" w:rsidP="00282ED9">
      <w:pPr>
        <w:pStyle w:val="BodyText"/>
        <w:spacing w:after="0"/>
        <w:ind w:firstLine="0"/>
        <w:jc w:val="center"/>
        <w:rPr>
          <w:b/>
          <w:sz w:val="16"/>
          <w:szCs w:val="16"/>
        </w:rPr>
      </w:pPr>
      <w:r w:rsidRPr="002E1111">
        <w:rPr>
          <w:b/>
          <w:sz w:val="28"/>
        </w:rPr>
        <w:t xml:space="preserve">Sunday </w:t>
      </w:r>
      <w:proofErr w:type="gramStart"/>
      <w:r>
        <w:rPr>
          <w:b/>
          <w:sz w:val="28"/>
        </w:rPr>
        <w:t>School</w:t>
      </w:r>
      <w:proofErr w:type="gramEnd"/>
      <w:r w:rsidRPr="002E1111">
        <w:rPr>
          <w:b/>
          <w:sz w:val="28"/>
        </w:rPr>
        <w:t xml:space="preserve"> </w:t>
      </w:r>
      <w:r>
        <w:rPr>
          <w:b/>
          <w:sz w:val="28"/>
        </w:rPr>
        <w:t>Average</w:t>
      </w:r>
      <w:r w:rsidRPr="002E1111">
        <w:rPr>
          <w:b/>
          <w:sz w:val="28"/>
        </w:rPr>
        <w:t xml:space="preserve"> Attendance</w:t>
      </w:r>
    </w:p>
    <w:p w:rsidR="00282ED9" w:rsidRDefault="00282ED9" w:rsidP="00282ED9">
      <w:pPr>
        <w:pStyle w:val="BodyText"/>
        <w:spacing w:after="0" w:line="0" w:lineRule="atLeast"/>
        <w:ind w:firstLine="0"/>
        <w:jc w:val="center"/>
        <w:rPr>
          <w:b/>
        </w:rPr>
      </w:pPr>
      <w:r w:rsidRPr="002E1111">
        <w:t xml:space="preserve">Currently, for 2016, </w:t>
      </w:r>
      <w:r>
        <w:t>average attendance is</w:t>
      </w:r>
      <w:r w:rsidRPr="002E1111">
        <w:t xml:space="preserve"> </w:t>
      </w:r>
      <w:r w:rsidRPr="001127E3">
        <w:rPr>
          <w:b/>
        </w:rPr>
        <w:t>97</w:t>
      </w:r>
      <w:r w:rsidR="00422A4D">
        <w:t>.</w:t>
      </w:r>
    </w:p>
    <w:p w:rsidR="00282ED9" w:rsidRPr="006821C4" w:rsidRDefault="00282ED9" w:rsidP="00282ED9">
      <w:pPr>
        <w:pStyle w:val="BodyText"/>
        <w:spacing w:after="0" w:line="0" w:lineRule="atLeast"/>
        <w:ind w:firstLine="0"/>
        <w:jc w:val="center"/>
        <w:rPr>
          <w:sz w:val="24"/>
          <w:szCs w:val="24"/>
        </w:rPr>
      </w:pPr>
      <w:r w:rsidRPr="006821C4">
        <w:rPr>
          <w:i/>
          <w:sz w:val="24"/>
          <w:szCs w:val="24"/>
        </w:rPr>
        <w:t>2017</w:t>
      </w:r>
      <w:r w:rsidRPr="006821C4">
        <w:rPr>
          <w:sz w:val="24"/>
          <w:szCs w:val="24"/>
        </w:rPr>
        <w:t xml:space="preserve"> </w:t>
      </w:r>
      <w:r w:rsidRPr="006821C4">
        <w:rPr>
          <w:b/>
          <w:sz w:val="24"/>
          <w:szCs w:val="24"/>
        </w:rPr>
        <w:t xml:space="preserve">110; </w:t>
      </w:r>
      <w:r w:rsidRPr="006821C4">
        <w:rPr>
          <w:i/>
          <w:sz w:val="24"/>
          <w:szCs w:val="24"/>
        </w:rPr>
        <w:t>2018</w:t>
      </w:r>
      <w:r w:rsidRPr="006821C4">
        <w:rPr>
          <w:sz w:val="24"/>
          <w:szCs w:val="24"/>
        </w:rPr>
        <w:t xml:space="preserve"> </w:t>
      </w:r>
      <w:r w:rsidRPr="006821C4">
        <w:rPr>
          <w:b/>
          <w:sz w:val="24"/>
          <w:szCs w:val="24"/>
        </w:rPr>
        <w:t xml:space="preserve">121; </w:t>
      </w:r>
      <w:r w:rsidRPr="006821C4">
        <w:rPr>
          <w:i/>
          <w:sz w:val="24"/>
          <w:szCs w:val="24"/>
        </w:rPr>
        <w:t>2019</w:t>
      </w:r>
      <w:r w:rsidRPr="006821C4">
        <w:rPr>
          <w:sz w:val="24"/>
          <w:szCs w:val="24"/>
        </w:rPr>
        <w:t xml:space="preserve"> </w:t>
      </w:r>
      <w:r w:rsidRPr="006821C4">
        <w:rPr>
          <w:b/>
          <w:sz w:val="24"/>
          <w:szCs w:val="24"/>
        </w:rPr>
        <w:t xml:space="preserve">133; </w:t>
      </w:r>
      <w:r w:rsidRPr="006821C4">
        <w:rPr>
          <w:i/>
          <w:sz w:val="24"/>
          <w:szCs w:val="24"/>
        </w:rPr>
        <w:t>2020</w:t>
      </w:r>
      <w:r w:rsidRPr="006821C4">
        <w:rPr>
          <w:sz w:val="24"/>
          <w:szCs w:val="24"/>
        </w:rPr>
        <w:t xml:space="preserve"> </w:t>
      </w:r>
      <w:r w:rsidRPr="006821C4">
        <w:rPr>
          <w:b/>
          <w:sz w:val="24"/>
          <w:szCs w:val="24"/>
        </w:rPr>
        <w:t xml:space="preserve">146; </w:t>
      </w:r>
      <w:r w:rsidRPr="006821C4">
        <w:rPr>
          <w:i/>
          <w:sz w:val="24"/>
          <w:szCs w:val="24"/>
        </w:rPr>
        <w:t>2021</w:t>
      </w:r>
      <w:r w:rsidRPr="006821C4">
        <w:rPr>
          <w:sz w:val="24"/>
          <w:szCs w:val="24"/>
        </w:rPr>
        <w:t xml:space="preserve"> </w:t>
      </w:r>
      <w:r w:rsidRPr="006821C4">
        <w:rPr>
          <w:b/>
          <w:sz w:val="24"/>
          <w:szCs w:val="24"/>
        </w:rPr>
        <w:t>160</w:t>
      </w:r>
    </w:p>
    <w:p w:rsidR="00282ED9" w:rsidRDefault="00282ED9" w:rsidP="00282ED9">
      <w:pPr>
        <w:pStyle w:val="BodyText"/>
        <w:spacing w:after="0"/>
        <w:ind w:firstLine="0"/>
        <w:jc w:val="center"/>
        <w:rPr>
          <w:b/>
          <w:sz w:val="28"/>
        </w:rPr>
      </w:pPr>
    </w:p>
    <w:p w:rsidR="00282ED9" w:rsidRPr="002E1111" w:rsidRDefault="00282ED9" w:rsidP="00282ED9">
      <w:pPr>
        <w:pStyle w:val="BodyText"/>
        <w:spacing w:after="0"/>
        <w:ind w:firstLine="0"/>
        <w:jc w:val="center"/>
        <w:rPr>
          <w:b/>
          <w:sz w:val="16"/>
          <w:szCs w:val="16"/>
        </w:rPr>
      </w:pPr>
      <w:r>
        <w:rPr>
          <w:b/>
          <w:sz w:val="28"/>
        </w:rPr>
        <w:t>Small Group Affiliation</w:t>
      </w:r>
    </w:p>
    <w:p w:rsidR="00282ED9" w:rsidRDefault="00282ED9" w:rsidP="00282ED9">
      <w:pPr>
        <w:pStyle w:val="BodyText"/>
        <w:spacing w:after="0" w:line="0" w:lineRule="atLeast"/>
        <w:ind w:firstLine="0"/>
        <w:jc w:val="center"/>
        <w:rPr>
          <w:b/>
        </w:rPr>
      </w:pPr>
      <w:r w:rsidRPr="002E1111">
        <w:t xml:space="preserve">Currently, for 2016, </w:t>
      </w:r>
      <w:r w:rsidRPr="001127E3">
        <w:rPr>
          <w:b/>
        </w:rPr>
        <w:t>33%</w:t>
      </w:r>
      <w:r>
        <w:t xml:space="preserve"> of the worshipping congregation is affiliated with a small group</w:t>
      </w:r>
      <w:r w:rsidR="00422A4D">
        <w:t>.</w:t>
      </w:r>
    </w:p>
    <w:p w:rsidR="00282ED9" w:rsidRPr="002E1111" w:rsidRDefault="00282ED9" w:rsidP="00282ED9">
      <w:pPr>
        <w:pStyle w:val="BodyText"/>
        <w:spacing w:after="0" w:line="0" w:lineRule="atLeast"/>
        <w:ind w:firstLine="0"/>
        <w:jc w:val="center"/>
        <w:rPr>
          <w:sz w:val="24"/>
        </w:rPr>
      </w:pPr>
      <w:r w:rsidRPr="000F48CC">
        <w:rPr>
          <w:i/>
          <w:sz w:val="24"/>
        </w:rPr>
        <w:t>2017</w:t>
      </w:r>
      <w:r w:rsidRPr="002E1111">
        <w:rPr>
          <w:sz w:val="24"/>
        </w:rPr>
        <w:t xml:space="preserve"> </w:t>
      </w:r>
      <w:r>
        <w:rPr>
          <w:b/>
          <w:sz w:val="24"/>
        </w:rPr>
        <w:t>42</w:t>
      </w:r>
      <w:r w:rsidRPr="006821C4">
        <w:rPr>
          <w:b/>
          <w:sz w:val="24"/>
          <w:szCs w:val="24"/>
        </w:rPr>
        <w:t>%</w:t>
      </w:r>
      <w:r>
        <w:rPr>
          <w:b/>
          <w:sz w:val="24"/>
        </w:rPr>
        <w:t xml:space="preserve">; </w:t>
      </w:r>
      <w:r w:rsidRPr="000F48CC">
        <w:rPr>
          <w:i/>
          <w:sz w:val="24"/>
        </w:rPr>
        <w:t>2018</w:t>
      </w:r>
      <w:r w:rsidRPr="002E1111">
        <w:rPr>
          <w:sz w:val="24"/>
        </w:rPr>
        <w:t xml:space="preserve"> </w:t>
      </w:r>
      <w:r w:rsidRPr="000F48CC">
        <w:rPr>
          <w:b/>
          <w:sz w:val="24"/>
        </w:rPr>
        <w:t>55%</w:t>
      </w:r>
      <w:r w:rsidRPr="001127E3">
        <w:rPr>
          <w:b/>
          <w:sz w:val="24"/>
        </w:rPr>
        <w:t>;</w:t>
      </w:r>
      <w:r w:rsidRPr="000F48CC">
        <w:rPr>
          <w:sz w:val="24"/>
        </w:rPr>
        <w:t xml:space="preserve"> </w:t>
      </w:r>
      <w:r w:rsidRPr="000F48CC">
        <w:rPr>
          <w:i/>
          <w:sz w:val="24"/>
        </w:rPr>
        <w:t>2019</w:t>
      </w:r>
      <w:r w:rsidRPr="002E1111">
        <w:rPr>
          <w:sz w:val="24"/>
        </w:rPr>
        <w:t xml:space="preserve"> </w:t>
      </w:r>
      <w:r>
        <w:rPr>
          <w:b/>
          <w:sz w:val="24"/>
        </w:rPr>
        <w:t xml:space="preserve">65%; </w:t>
      </w:r>
      <w:r w:rsidRPr="000F48CC">
        <w:rPr>
          <w:i/>
          <w:sz w:val="24"/>
        </w:rPr>
        <w:t>2020</w:t>
      </w:r>
      <w:r w:rsidRPr="002E1111">
        <w:rPr>
          <w:sz w:val="24"/>
        </w:rPr>
        <w:t xml:space="preserve"> </w:t>
      </w:r>
      <w:r>
        <w:rPr>
          <w:b/>
          <w:sz w:val="24"/>
        </w:rPr>
        <w:t xml:space="preserve">70%; </w:t>
      </w:r>
      <w:r w:rsidRPr="000F48CC">
        <w:rPr>
          <w:i/>
          <w:sz w:val="24"/>
        </w:rPr>
        <w:t>2021</w:t>
      </w:r>
      <w:r>
        <w:rPr>
          <w:sz w:val="24"/>
        </w:rPr>
        <w:t xml:space="preserve"> </w:t>
      </w:r>
      <w:r w:rsidRPr="000F48CC">
        <w:rPr>
          <w:b/>
          <w:sz w:val="24"/>
        </w:rPr>
        <w:t>75%</w:t>
      </w:r>
    </w:p>
    <w:p w:rsidR="00282ED9" w:rsidRDefault="00282ED9" w:rsidP="00282ED9">
      <w:pPr>
        <w:pStyle w:val="BodyText"/>
        <w:spacing w:after="0"/>
        <w:ind w:firstLine="0"/>
        <w:jc w:val="center"/>
        <w:rPr>
          <w:b/>
          <w:sz w:val="28"/>
        </w:rPr>
      </w:pPr>
    </w:p>
    <w:p w:rsidR="00282ED9" w:rsidRPr="002E1111" w:rsidRDefault="00282ED9" w:rsidP="00282ED9">
      <w:pPr>
        <w:pStyle w:val="BodyText"/>
        <w:spacing w:after="0"/>
        <w:ind w:firstLine="0"/>
        <w:jc w:val="center"/>
        <w:rPr>
          <w:b/>
          <w:sz w:val="16"/>
          <w:szCs w:val="16"/>
        </w:rPr>
      </w:pPr>
      <w:r>
        <w:rPr>
          <w:b/>
          <w:sz w:val="28"/>
        </w:rPr>
        <w:t>3</w:t>
      </w:r>
      <w:r w:rsidRPr="000F48CC">
        <w:rPr>
          <w:b/>
          <w:sz w:val="28"/>
          <w:vertAlign w:val="superscript"/>
        </w:rPr>
        <w:t>rd</w:t>
      </w:r>
      <w:r>
        <w:rPr>
          <w:b/>
          <w:sz w:val="28"/>
        </w:rPr>
        <w:t xml:space="preserve"> Hour Education (Bible Studies)</w:t>
      </w:r>
    </w:p>
    <w:p w:rsidR="00282ED9" w:rsidRDefault="00282ED9" w:rsidP="00282ED9">
      <w:pPr>
        <w:pStyle w:val="BodyText"/>
        <w:spacing w:after="0" w:line="0" w:lineRule="atLeast"/>
        <w:ind w:firstLine="0"/>
        <w:jc w:val="center"/>
        <w:rPr>
          <w:b/>
        </w:rPr>
      </w:pPr>
      <w:r w:rsidRPr="002E1111">
        <w:t>Currently, for 2016</w:t>
      </w:r>
      <w:r>
        <w:t xml:space="preserve">, there is an average of </w:t>
      </w:r>
      <w:r w:rsidRPr="001127E3">
        <w:rPr>
          <w:b/>
        </w:rPr>
        <w:t>63</w:t>
      </w:r>
      <w:r>
        <w:t xml:space="preserve"> people involved with 3</w:t>
      </w:r>
      <w:r w:rsidRPr="000F48CC">
        <w:rPr>
          <w:vertAlign w:val="superscript"/>
        </w:rPr>
        <w:t>rd</w:t>
      </w:r>
      <w:r>
        <w:t xml:space="preserve"> Hour Education Studies</w:t>
      </w:r>
      <w:r w:rsidR="00422A4D">
        <w:t>.</w:t>
      </w:r>
    </w:p>
    <w:p w:rsidR="00282ED9" w:rsidRPr="002E1111" w:rsidRDefault="00282ED9" w:rsidP="00282ED9">
      <w:pPr>
        <w:pStyle w:val="BodyText"/>
        <w:spacing w:after="0" w:line="0" w:lineRule="atLeast"/>
        <w:ind w:firstLine="0"/>
        <w:jc w:val="center"/>
        <w:rPr>
          <w:sz w:val="24"/>
        </w:rPr>
      </w:pPr>
      <w:r w:rsidRPr="000F48CC">
        <w:rPr>
          <w:i/>
          <w:sz w:val="24"/>
        </w:rPr>
        <w:t>2017</w:t>
      </w:r>
      <w:r w:rsidRPr="002E1111">
        <w:rPr>
          <w:sz w:val="24"/>
        </w:rPr>
        <w:t xml:space="preserve"> </w:t>
      </w:r>
      <w:r>
        <w:rPr>
          <w:b/>
          <w:sz w:val="24"/>
        </w:rPr>
        <w:t xml:space="preserve">80; </w:t>
      </w:r>
      <w:r w:rsidRPr="000F48CC">
        <w:rPr>
          <w:i/>
          <w:sz w:val="24"/>
        </w:rPr>
        <w:t>2018</w:t>
      </w:r>
      <w:r w:rsidRPr="002E1111">
        <w:rPr>
          <w:sz w:val="24"/>
        </w:rPr>
        <w:t xml:space="preserve"> </w:t>
      </w:r>
      <w:r>
        <w:rPr>
          <w:b/>
          <w:sz w:val="24"/>
        </w:rPr>
        <w:t>100</w:t>
      </w:r>
      <w:r w:rsidRPr="0014442B">
        <w:rPr>
          <w:b/>
          <w:sz w:val="24"/>
        </w:rPr>
        <w:t>;</w:t>
      </w:r>
      <w:r w:rsidRPr="000F48CC">
        <w:rPr>
          <w:sz w:val="24"/>
        </w:rPr>
        <w:t xml:space="preserve"> </w:t>
      </w:r>
      <w:r w:rsidRPr="000F48CC">
        <w:rPr>
          <w:i/>
          <w:sz w:val="24"/>
        </w:rPr>
        <w:t>2019</w:t>
      </w:r>
      <w:r w:rsidRPr="002E1111">
        <w:rPr>
          <w:sz w:val="24"/>
        </w:rPr>
        <w:t xml:space="preserve"> </w:t>
      </w:r>
      <w:r>
        <w:rPr>
          <w:b/>
          <w:sz w:val="24"/>
        </w:rPr>
        <w:t xml:space="preserve">120; </w:t>
      </w:r>
      <w:r w:rsidRPr="000F48CC">
        <w:rPr>
          <w:i/>
          <w:sz w:val="24"/>
        </w:rPr>
        <w:t>2020</w:t>
      </w:r>
      <w:r w:rsidRPr="002E1111">
        <w:rPr>
          <w:sz w:val="24"/>
        </w:rPr>
        <w:t xml:space="preserve"> </w:t>
      </w:r>
      <w:r w:rsidRPr="000F48CC">
        <w:rPr>
          <w:b/>
          <w:sz w:val="24"/>
        </w:rPr>
        <w:t>150</w:t>
      </w:r>
      <w:r>
        <w:rPr>
          <w:b/>
          <w:sz w:val="24"/>
        </w:rPr>
        <w:t xml:space="preserve">; </w:t>
      </w:r>
      <w:r w:rsidRPr="000F48CC">
        <w:rPr>
          <w:i/>
          <w:sz w:val="24"/>
        </w:rPr>
        <w:t>2021</w:t>
      </w:r>
      <w:r>
        <w:rPr>
          <w:sz w:val="24"/>
        </w:rPr>
        <w:t xml:space="preserve"> </w:t>
      </w:r>
      <w:r>
        <w:rPr>
          <w:b/>
          <w:sz w:val="24"/>
        </w:rPr>
        <w:t>215</w:t>
      </w:r>
    </w:p>
    <w:p w:rsidR="00692FE5" w:rsidRDefault="00692FE5" w:rsidP="00692FE5">
      <w:pPr>
        <w:pStyle w:val="BodyText"/>
        <w:spacing w:after="0"/>
        <w:ind w:firstLine="0"/>
        <w:jc w:val="center"/>
        <w:rPr>
          <w:b/>
          <w:sz w:val="28"/>
        </w:rPr>
      </w:pPr>
    </w:p>
    <w:p w:rsidR="00692FE5" w:rsidRDefault="00692FE5" w:rsidP="00692FE5">
      <w:pPr>
        <w:pStyle w:val="BodyText"/>
        <w:spacing w:after="0"/>
        <w:ind w:firstLine="0"/>
        <w:jc w:val="center"/>
        <w:rPr>
          <w:b/>
          <w:sz w:val="28"/>
        </w:rPr>
      </w:pPr>
      <w:r>
        <w:rPr>
          <w:b/>
          <w:sz w:val="28"/>
        </w:rPr>
        <w:t>AWANA Attendance</w:t>
      </w:r>
    </w:p>
    <w:p w:rsidR="00692FE5" w:rsidRDefault="00692FE5" w:rsidP="00692FE5">
      <w:pPr>
        <w:pStyle w:val="BodyText"/>
        <w:spacing w:after="0" w:line="0" w:lineRule="atLeast"/>
        <w:ind w:firstLine="0"/>
        <w:jc w:val="center"/>
        <w:rPr>
          <w:b/>
        </w:rPr>
      </w:pPr>
      <w:r>
        <w:t xml:space="preserve">On average, there were </w:t>
      </w:r>
      <w:r w:rsidRPr="001127E3">
        <w:rPr>
          <w:b/>
        </w:rPr>
        <w:t>36</w:t>
      </w:r>
      <w:r>
        <w:t xml:space="preserve"> Children at AWANA in 2016</w:t>
      </w:r>
      <w:r w:rsidR="00422A4D">
        <w:t>.</w:t>
      </w:r>
    </w:p>
    <w:p w:rsidR="00692FE5" w:rsidRPr="004543A8" w:rsidRDefault="00692FE5" w:rsidP="00692FE5">
      <w:pPr>
        <w:pStyle w:val="BodyText"/>
        <w:spacing w:after="0" w:line="0" w:lineRule="atLeast"/>
        <w:ind w:firstLine="0"/>
        <w:jc w:val="center"/>
        <w:rPr>
          <w:b/>
          <w:sz w:val="24"/>
        </w:rPr>
      </w:pPr>
      <w:r w:rsidRPr="000F48CC">
        <w:rPr>
          <w:i/>
          <w:sz w:val="24"/>
        </w:rPr>
        <w:t>2017</w:t>
      </w:r>
      <w:r w:rsidRPr="002E1111">
        <w:rPr>
          <w:sz w:val="24"/>
        </w:rPr>
        <w:t xml:space="preserve"> </w:t>
      </w:r>
      <w:r>
        <w:rPr>
          <w:b/>
          <w:sz w:val="24"/>
        </w:rPr>
        <w:t xml:space="preserve">45; </w:t>
      </w:r>
      <w:r w:rsidRPr="000F48CC">
        <w:rPr>
          <w:i/>
          <w:sz w:val="24"/>
        </w:rPr>
        <w:t>2018</w:t>
      </w:r>
      <w:r w:rsidRPr="002E1111">
        <w:rPr>
          <w:sz w:val="24"/>
        </w:rPr>
        <w:t xml:space="preserve"> </w:t>
      </w:r>
      <w:r>
        <w:rPr>
          <w:b/>
          <w:sz w:val="24"/>
        </w:rPr>
        <w:t>55</w:t>
      </w:r>
      <w:r w:rsidRPr="004543A8">
        <w:rPr>
          <w:b/>
          <w:sz w:val="24"/>
        </w:rPr>
        <w:t>;</w:t>
      </w:r>
      <w:r>
        <w:rPr>
          <w:sz w:val="24"/>
        </w:rPr>
        <w:t xml:space="preserve"> </w:t>
      </w:r>
      <w:r w:rsidRPr="000F48CC">
        <w:rPr>
          <w:i/>
          <w:sz w:val="24"/>
        </w:rPr>
        <w:t>2019</w:t>
      </w:r>
      <w:r w:rsidRPr="002E1111">
        <w:rPr>
          <w:sz w:val="24"/>
        </w:rPr>
        <w:t xml:space="preserve"> </w:t>
      </w:r>
      <w:r>
        <w:rPr>
          <w:b/>
          <w:sz w:val="24"/>
        </w:rPr>
        <w:t xml:space="preserve">70; </w:t>
      </w:r>
      <w:r w:rsidRPr="000F48CC">
        <w:rPr>
          <w:i/>
          <w:sz w:val="24"/>
        </w:rPr>
        <w:t>2020</w:t>
      </w:r>
      <w:r w:rsidRPr="002E1111">
        <w:rPr>
          <w:sz w:val="24"/>
        </w:rPr>
        <w:t xml:space="preserve"> </w:t>
      </w:r>
      <w:r>
        <w:rPr>
          <w:b/>
          <w:sz w:val="24"/>
        </w:rPr>
        <w:t>85</w:t>
      </w:r>
      <w:r w:rsidRPr="00E5162E">
        <w:rPr>
          <w:b/>
          <w:sz w:val="24"/>
        </w:rPr>
        <w:t>;</w:t>
      </w:r>
      <w:r>
        <w:rPr>
          <w:b/>
          <w:sz w:val="24"/>
        </w:rPr>
        <w:t xml:space="preserve"> </w:t>
      </w:r>
      <w:r w:rsidRPr="000F48CC">
        <w:rPr>
          <w:i/>
          <w:sz w:val="24"/>
        </w:rPr>
        <w:t>2021</w:t>
      </w:r>
      <w:r>
        <w:rPr>
          <w:sz w:val="24"/>
        </w:rPr>
        <w:t xml:space="preserve"> </w:t>
      </w:r>
      <w:r>
        <w:rPr>
          <w:b/>
          <w:sz w:val="24"/>
        </w:rPr>
        <w:t>100</w:t>
      </w:r>
    </w:p>
    <w:p w:rsidR="00692FE5" w:rsidRDefault="00692FE5" w:rsidP="00692FE5">
      <w:pPr>
        <w:pStyle w:val="BodyText"/>
        <w:spacing w:after="0"/>
        <w:ind w:firstLine="0"/>
        <w:jc w:val="center"/>
        <w:rPr>
          <w:b/>
          <w:sz w:val="28"/>
        </w:rPr>
      </w:pPr>
    </w:p>
    <w:p w:rsidR="00692FE5" w:rsidRDefault="00692FE5" w:rsidP="00692FE5">
      <w:pPr>
        <w:pStyle w:val="BodyText"/>
        <w:spacing w:after="0"/>
        <w:ind w:firstLine="0"/>
        <w:jc w:val="center"/>
        <w:rPr>
          <w:b/>
          <w:sz w:val="28"/>
        </w:rPr>
      </w:pPr>
      <w:r>
        <w:rPr>
          <w:b/>
          <w:sz w:val="28"/>
        </w:rPr>
        <w:t>Youth Group</w:t>
      </w:r>
    </w:p>
    <w:p w:rsidR="00692FE5" w:rsidRDefault="00207BC0" w:rsidP="00692FE5">
      <w:pPr>
        <w:pStyle w:val="BodyText"/>
        <w:spacing w:after="0" w:line="0" w:lineRule="atLeast"/>
        <w:ind w:firstLine="0"/>
        <w:jc w:val="center"/>
        <w:rPr>
          <w:b/>
        </w:rPr>
      </w:pPr>
      <w:r>
        <w:t>On average, there we</w:t>
      </w:r>
      <w:r w:rsidR="00692FE5">
        <w:t xml:space="preserve">re </w:t>
      </w:r>
      <w:r w:rsidR="00692FE5" w:rsidRPr="001127E3">
        <w:rPr>
          <w:b/>
        </w:rPr>
        <w:t>17</w:t>
      </w:r>
      <w:r w:rsidR="00692FE5">
        <w:t xml:space="preserve"> teens at Youth Group in 2016</w:t>
      </w:r>
      <w:r w:rsidR="00422A4D">
        <w:t>.</w:t>
      </w:r>
    </w:p>
    <w:p w:rsidR="00692FE5" w:rsidRDefault="00692FE5" w:rsidP="00692FE5">
      <w:pPr>
        <w:pStyle w:val="BodyText"/>
        <w:spacing w:after="0" w:line="0" w:lineRule="atLeast"/>
        <w:ind w:firstLine="0"/>
        <w:jc w:val="center"/>
        <w:rPr>
          <w:b/>
          <w:sz w:val="24"/>
        </w:rPr>
      </w:pPr>
      <w:r w:rsidRPr="000F48CC">
        <w:rPr>
          <w:i/>
          <w:sz w:val="24"/>
        </w:rPr>
        <w:t>2017</w:t>
      </w:r>
      <w:r w:rsidRPr="002E1111">
        <w:rPr>
          <w:sz w:val="24"/>
        </w:rPr>
        <w:t xml:space="preserve"> </w:t>
      </w:r>
      <w:r>
        <w:rPr>
          <w:b/>
          <w:sz w:val="24"/>
        </w:rPr>
        <w:t xml:space="preserve">20; </w:t>
      </w:r>
      <w:r w:rsidRPr="000F48CC">
        <w:rPr>
          <w:i/>
          <w:sz w:val="24"/>
        </w:rPr>
        <w:t>2018</w:t>
      </w:r>
      <w:r w:rsidRPr="002E1111">
        <w:rPr>
          <w:sz w:val="24"/>
        </w:rPr>
        <w:t xml:space="preserve"> </w:t>
      </w:r>
      <w:r>
        <w:rPr>
          <w:b/>
          <w:sz w:val="24"/>
        </w:rPr>
        <w:t>25</w:t>
      </w:r>
      <w:r w:rsidRPr="004543A8">
        <w:rPr>
          <w:b/>
          <w:sz w:val="24"/>
        </w:rPr>
        <w:t>;</w:t>
      </w:r>
      <w:r>
        <w:rPr>
          <w:sz w:val="24"/>
        </w:rPr>
        <w:t xml:space="preserve"> </w:t>
      </w:r>
      <w:r w:rsidRPr="000F48CC">
        <w:rPr>
          <w:i/>
          <w:sz w:val="24"/>
        </w:rPr>
        <w:t>2019</w:t>
      </w:r>
      <w:r w:rsidRPr="002E1111">
        <w:rPr>
          <w:sz w:val="24"/>
        </w:rPr>
        <w:t xml:space="preserve"> </w:t>
      </w:r>
      <w:r>
        <w:rPr>
          <w:b/>
          <w:sz w:val="24"/>
        </w:rPr>
        <w:t xml:space="preserve">30; </w:t>
      </w:r>
      <w:r w:rsidRPr="000F48CC">
        <w:rPr>
          <w:i/>
          <w:sz w:val="24"/>
        </w:rPr>
        <w:t>2020</w:t>
      </w:r>
      <w:r w:rsidRPr="002E1111">
        <w:rPr>
          <w:sz w:val="24"/>
        </w:rPr>
        <w:t xml:space="preserve"> </w:t>
      </w:r>
      <w:r>
        <w:rPr>
          <w:b/>
          <w:sz w:val="24"/>
        </w:rPr>
        <w:t>40</w:t>
      </w:r>
      <w:r w:rsidRPr="00E5162E">
        <w:rPr>
          <w:b/>
          <w:sz w:val="24"/>
        </w:rPr>
        <w:t>;</w:t>
      </w:r>
      <w:r>
        <w:rPr>
          <w:b/>
          <w:sz w:val="24"/>
        </w:rPr>
        <w:t xml:space="preserve"> </w:t>
      </w:r>
      <w:r w:rsidRPr="000F48CC">
        <w:rPr>
          <w:i/>
          <w:sz w:val="24"/>
        </w:rPr>
        <w:t>2021</w:t>
      </w:r>
      <w:r>
        <w:rPr>
          <w:sz w:val="24"/>
        </w:rPr>
        <w:t xml:space="preserve"> </w:t>
      </w:r>
      <w:r>
        <w:rPr>
          <w:b/>
          <w:sz w:val="24"/>
        </w:rPr>
        <w:t>50</w:t>
      </w:r>
    </w:p>
    <w:p w:rsidR="00282ED9" w:rsidRDefault="00282ED9" w:rsidP="00282ED9">
      <w:pPr>
        <w:pStyle w:val="BodyText"/>
        <w:ind w:firstLine="0"/>
        <w:jc w:val="center"/>
        <w:rPr>
          <w:b/>
          <w:sz w:val="28"/>
        </w:rPr>
      </w:pPr>
    </w:p>
    <w:p w:rsidR="00282ED9" w:rsidRPr="00282ED9" w:rsidRDefault="00282ED9" w:rsidP="00282ED9">
      <w:pPr>
        <w:pStyle w:val="BodyText"/>
        <w:ind w:firstLine="0"/>
        <w:jc w:val="center"/>
        <w:rPr>
          <w:b/>
          <w:sz w:val="28"/>
        </w:rPr>
      </w:pPr>
      <w:r w:rsidRPr="00282ED9">
        <w:rPr>
          <w:b/>
          <w:sz w:val="28"/>
        </w:rPr>
        <w:t>Objectives for 2016-2017:</w:t>
      </w:r>
    </w:p>
    <w:p w:rsidR="00282ED9" w:rsidRDefault="00282ED9" w:rsidP="00282ED9">
      <w:pPr>
        <w:pStyle w:val="BodyText"/>
        <w:ind w:firstLine="0"/>
        <w:jc w:val="center"/>
      </w:pPr>
      <w:r>
        <w:t>Create a Culture of Discipleship &amp; Personal Bible Study</w:t>
      </w:r>
    </w:p>
    <w:p w:rsidR="00282ED9" w:rsidRDefault="00207BC0" w:rsidP="00282ED9">
      <w:pPr>
        <w:pStyle w:val="BodyText"/>
        <w:ind w:firstLine="0"/>
        <w:jc w:val="center"/>
      </w:pPr>
      <w:r>
        <w:t>Include Small Groups in</w:t>
      </w:r>
      <w:r w:rsidR="00422A4D">
        <w:t xml:space="preserve"> the Disciple-</w:t>
      </w:r>
      <w:r w:rsidR="00282ED9">
        <w:t>Making Process</w:t>
      </w:r>
    </w:p>
    <w:p w:rsidR="00282ED9" w:rsidRDefault="00282ED9" w:rsidP="00282ED9">
      <w:pPr>
        <w:pStyle w:val="BodyText"/>
        <w:ind w:firstLine="0"/>
        <w:jc w:val="center"/>
      </w:pPr>
      <w:r>
        <w:t xml:space="preserve">Increase the Perceived Value of Sunday </w:t>
      </w:r>
      <w:proofErr w:type="gramStart"/>
      <w:r>
        <w:t>School</w:t>
      </w:r>
      <w:proofErr w:type="gramEnd"/>
    </w:p>
    <w:p w:rsidR="00282ED9" w:rsidRDefault="00282ED9" w:rsidP="00282ED9">
      <w:pPr>
        <w:pStyle w:val="BodyText"/>
        <w:ind w:firstLine="0"/>
        <w:jc w:val="center"/>
      </w:pPr>
      <w:r>
        <w:t>Equip our Teachers/Facilitators for Success</w:t>
      </w:r>
    </w:p>
    <w:p w:rsidR="00282ED9" w:rsidRDefault="00496E13" w:rsidP="00282ED9">
      <w:pPr>
        <w:pStyle w:val="BodyText"/>
        <w:ind w:firstLine="0"/>
        <w:jc w:val="center"/>
      </w:pPr>
      <w:r>
        <w:t>Improve c</w:t>
      </w:r>
      <w:r w:rsidR="00282ED9">
        <w:t>ooperation in the Curricul</w:t>
      </w:r>
      <w:r w:rsidR="00FD5F6A">
        <w:t>um</w:t>
      </w:r>
      <w:r w:rsidR="00FC5A78">
        <w:t xml:space="preserve"> across the</w:t>
      </w:r>
      <w:r w:rsidR="001127E3">
        <w:t xml:space="preserve"> different education ministries</w:t>
      </w:r>
    </w:p>
    <w:p w:rsidR="00282ED9" w:rsidRPr="00282ED9" w:rsidRDefault="00282ED9" w:rsidP="00282ED9">
      <w:pPr>
        <w:pStyle w:val="BodyText"/>
        <w:ind w:firstLine="0"/>
        <w:jc w:val="center"/>
        <w:rPr>
          <w:b/>
          <w:sz w:val="28"/>
        </w:rPr>
      </w:pPr>
      <w:r w:rsidRPr="00282ED9">
        <w:rPr>
          <w:b/>
          <w:sz w:val="28"/>
        </w:rPr>
        <w:t>Tactics for 2016-2017:</w:t>
      </w:r>
    </w:p>
    <w:p w:rsidR="00282ED9" w:rsidRDefault="00FC5A78" w:rsidP="00282ED9">
      <w:pPr>
        <w:pStyle w:val="BodyText"/>
        <w:ind w:firstLine="0"/>
        <w:jc w:val="center"/>
      </w:pPr>
      <w:r>
        <w:t>Introduce the congregation</w:t>
      </w:r>
      <w:r w:rsidR="001127E3">
        <w:t xml:space="preserve"> to</w:t>
      </w:r>
      <w:r w:rsidR="00282ED9">
        <w:t xml:space="preserve"> “Right Now Media”</w:t>
      </w:r>
      <w:r>
        <w:t xml:space="preserve"> for </w:t>
      </w:r>
      <w:r w:rsidR="001127E3">
        <w:t>personal and family Bible Study</w:t>
      </w:r>
    </w:p>
    <w:p w:rsidR="00282ED9" w:rsidRDefault="00FC5A78" w:rsidP="00282ED9">
      <w:pPr>
        <w:pStyle w:val="BodyText"/>
        <w:ind w:firstLine="0"/>
        <w:jc w:val="center"/>
      </w:pPr>
      <w:r>
        <w:t>Offer several</w:t>
      </w:r>
      <w:r w:rsidR="00282ED9">
        <w:t xml:space="preserve"> question &amp; answe</w:t>
      </w:r>
      <w:r w:rsidR="007319A9">
        <w:t>r times for those studying the B</w:t>
      </w:r>
      <w:r w:rsidR="00282ED9">
        <w:t>ible in a year</w:t>
      </w:r>
    </w:p>
    <w:p w:rsidR="00282ED9" w:rsidRDefault="00FC5A78" w:rsidP="00282ED9">
      <w:pPr>
        <w:pStyle w:val="BodyText"/>
        <w:ind w:firstLine="0"/>
        <w:jc w:val="center"/>
      </w:pPr>
      <w:r>
        <w:t>Promote a few recommended devotionals and provi</w:t>
      </w:r>
      <w:r w:rsidR="001127E3">
        <w:t>de training on how to use them</w:t>
      </w:r>
    </w:p>
    <w:p w:rsidR="00282ED9" w:rsidRDefault="00FC5A78" w:rsidP="00282ED9">
      <w:pPr>
        <w:pStyle w:val="BodyText"/>
        <w:ind w:firstLine="0"/>
        <w:jc w:val="center"/>
      </w:pPr>
      <w:r>
        <w:t>Add t</w:t>
      </w:r>
      <w:r w:rsidR="00282ED9">
        <w:t>wo additional Small Groups by 2017’s end</w:t>
      </w:r>
    </w:p>
    <w:p w:rsidR="00282ED9" w:rsidRDefault="00FC5A78" w:rsidP="00282ED9">
      <w:pPr>
        <w:pStyle w:val="BodyText"/>
        <w:ind w:firstLine="0"/>
        <w:jc w:val="center"/>
      </w:pPr>
      <w:r>
        <w:t>Move to q</w:t>
      </w:r>
      <w:r w:rsidR="00282ED9">
        <w:t xml:space="preserve">uarterly Adult Sunday School </w:t>
      </w:r>
      <w:r>
        <w:t xml:space="preserve">offered as “Electives” </w:t>
      </w:r>
      <w:r w:rsidR="00282ED9">
        <w:t>(3 Options</w:t>
      </w:r>
      <w:r>
        <w:t xml:space="preserve"> in Fall/Spring, 2 Options in Winter/Summer</w:t>
      </w:r>
      <w:r w:rsidR="00282ED9">
        <w:t>)</w:t>
      </w:r>
    </w:p>
    <w:p w:rsidR="00282ED9" w:rsidRDefault="00FC5A78" w:rsidP="00282ED9">
      <w:pPr>
        <w:pStyle w:val="BodyText"/>
        <w:ind w:firstLine="0"/>
        <w:jc w:val="center"/>
      </w:pPr>
      <w:r>
        <w:t xml:space="preserve">Provide Child Care at MBBC </w:t>
      </w:r>
      <w:r w:rsidR="001127E3">
        <w:t>during at least one Bible Study</w:t>
      </w:r>
    </w:p>
    <w:p w:rsidR="00282ED9" w:rsidRDefault="00FC5A78" w:rsidP="00282ED9">
      <w:pPr>
        <w:pStyle w:val="BodyText"/>
        <w:ind w:firstLine="0"/>
        <w:jc w:val="center"/>
      </w:pPr>
      <w:r>
        <w:t>Research, create</w:t>
      </w:r>
      <w:r w:rsidR="007F24A8">
        <w:t>,</w:t>
      </w:r>
      <w:r>
        <w:t xml:space="preserve"> and offer t</w:t>
      </w:r>
      <w:r w:rsidR="00282ED9">
        <w:t xml:space="preserve">eacher </w:t>
      </w:r>
      <w:r w:rsidR="001127E3">
        <w:t>training</w:t>
      </w:r>
    </w:p>
    <w:p w:rsidR="00513AFA" w:rsidRPr="00E5162E" w:rsidRDefault="00513AFA" w:rsidP="00B259EA">
      <w:pPr>
        <w:pStyle w:val="Title"/>
        <w:spacing w:before="0"/>
        <w:rPr>
          <w:b/>
          <w:color w:val="632423"/>
          <w:sz w:val="2"/>
        </w:rPr>
      </w:pPr>
    </w:p>
    <w:p w:rsidR="00E5162E" w:rsidRPr="00E5162E" w:rsidRDefault="00E5162E" w:rsidP="00B259EA">
      <w:pPr>
        <w:pStyle w:val="Title"/>
        <w:spacing w:before="0"/>
        <w:rPr>
          <w:b/>
          <w:color w:val="632423"/>
          <w:sz w:val="8"/>
          <w:szCs w:val="8"/>
        </w:rPr>
      </w:pPr>
    </w:p>
    <w:p w:rsidR="00486626" w:rsidRPr="00AD578C" w:rsidRDefault="00775834" w:rsidP="00B259EA">
      <w:pPr>
        <w:pStyle w:val="Title"/>
        <w:spacing w:before="0"/>
        <w:rPr>
          <w:b/>
          <w:color w:val="632423"/>
          <w:sz w:val="52"/>
        </w:rPr>
      </w:pPr>
      <w:r w:rsidRPr="00AD578C">
        <w:rPr>
          <w:b/>
          <w:color w:val="632423"/>
          <w:sz w:val="52"/>
        </w:rPr>
        <w:t>U</w:t>
      </w:r>
      <w:r w:rsidR="00D63032" w:rsidRPr="00AD578C">
        <w:rPr>
          <w:b/>
          <w:color w:val="632423"/>
          <w:sz w:val="52"/>
        </w:rPr>
        <w:t>N</w:t>
      </w:r>
      <w:r w:rsidRPr="00AD578C">
        <w:rPr>
          <w:b/>
          <w:color w:val="632423"/>
          <w:sz w:val="52"/>
        </w:rPr>
        <w:t>comfortable outreach</w:t>
      </w:r>
    </w:p>
    <w:p w:rsidR="00B259EA" w:rsidRPr="00AD578C" w:rsidRDefault="00B259EA" w:rsidP="00B259EA">
      <w:pPr>
        <w:pStyle w:val="Subtitle"/>
        <w:spacing w:before="0" w:after="0"/>
        <w:rPr>
          <w:caps w:val="0"/>
          <w:smallCaps/>
          <w:color w:val="632423" w:themeColor="accent2" w:themeShade="80"/>
          <w:sz w:val="28"/>
        </w:rPr>
      </w:pPr>
      <w:r w:rsidRPr="00AD578C">
        <w:rPr>
          <w:caps w:val="0"/>
          <w:smallCaps/>
          <w:color w:val="632423" w:themeColor="accent2" w:themeShade="80"/>
          <w:sz w:val="28"/>
        </w:rPr>
        <w:t>“Going to Where God’s people are—Wherever that May be”</w:t>
      </w:r>
    </w:p>
    <w:p w:rsidR="00AD578C" w:rsidRDefault="00AD578C" w:rsidP="00E8204E">
      <w:pPr>
        <w:pStyle w:val="BodyText"/>
        <w:spacing w:after="0"/>
        <w:ind w:firstLine="0"/>
        <w:rPr>
          <w:b/>
          <w:sz w:val="24"/>
        </w:rPr>
      </w:pPr>
    </w:p>
    <w:p w:rsidR="00486626" w:rsidRPr="00E8204E" w:rsidRDefault="00775834" w:rsidP="00E8204E">
      <w:pPr>
        <w:pStyle w:val="BodyText"/>
        <w:spacing w:after="0"/>
        <w:ind w:firstLine="0"/>
        <w:rPr>
          <w:b/>
          <w:sz w:val="24"/>
        </w:rPr>
      </w:pPr>
      <w:r w:rsidRPr="00E8204E">
        <w:rPr>
          <w:b/>
          <w:sz w:val="24"/>
        </w:rPr>
        <w:t>U</w:t>
      </w:r>
      <w:r w:rsidR="00D63032" w:rsidRPr="00E8204E">
        <w:rPr>
          <w:b/>
          <w:sz w:val="24"/>
        </w:rPr>
        <w:t>N</w:t>
      </w:r>
      <w:r w:rsidRPr="00E8204E">
        <w:rPr>
          <w:b/>
          <w:sz w:val="24"/>
        </w:rPr>
        <w:t>comfortable Outreach:</w:t>
      </w:r>
    </w:p>
    <w:p w:rsidR="00D63032" w:rsidRPr="00322061" w:rsidRDefault="00775834" w:rsidP="00234D4A">
      <w:pPr>
        <w:pStyle w:val="BodyText"/>
        <w:numPr>
          <w:ilvl w:val="0"/>
          <w:numId w:val="7"/>
        </w:numPr>
        <w:spacing w:after="0"/>
        <w:jc w:val="left"/>
        <w:rPr>
          <w:b/>
          <w:sz w:val="24"/>
        </w:rPr>
      </w:pPr>
      <w:r w:rsidRPr="00322061">
        <w:rPr>
          <w:sz w:val="24"/>
        </w:rPr>
        <w:t>Understands that ever</w:t>
      </w:r>
      <w:r w:rsidR="00E8204E" w:rsidRPr="00322061">
        <w:rPr>
          <w:sz w:val="24"/>
        </w:rPr>
        <w:t>y person</w:t>
      </w:r>
      <w:r w:rsidRPr="00322061">
        <w:rPr>
          <w:sz w:val="24"/>
        </w:rPr>
        <w:t xml:space="preserve"> is created in God’s image and</w:t>
      </w:r>
      <w:r w:rsidR="00EC5F18">
        <w:rPr>
          <w:sz w:val="24"/>
        </w:rPr>
        <w:t xml:space="preserve"> has</w:t>
      </w:r>
      <w:r w:rsidRPr="00322061">
        <w:rPr>
          <w:sz w:val="24"/>
        </w:rPr>
        <w:t xml:space="preserve"> value </w:t>
      </w:r>
      <w:r w:rsidR="00EC5F18">
        <w:rPr>
          <w:sz w:val="24"/>
        </w:rPr>
        <w:t>to</w:t>
      </w:r>
      <w:r w:rsidRPr="00322061">
        <w:rPr>
          <w:sz w:val="24"/>
        </w:rPr>
        <w:t xml:space="preserve"> God</w:t>
      </w:r>
      <w:r w:rsidR="00EC5F18">
        <w:rPr>
          <w:sz w:val="24"/>
        </w:rPr>
        <w:t>,</w:t>
      </w:r>
      <w:r w:rsidR="00322061" w:rsidRPr="00322061">
        <w:rPr>
          <w:sz w:val="24"/>
        </w:rPr>
        <w:t xml:space="preserve"> and so </w:t>
      </w:r>
      <w:r w:rsidR="00322061">
        <w:rPr>
          <w:sz w:val="24"/>
        </w:rPr>
        <w:t>d</w:t>
      </w:r>
      <w:r w:rsidR="00D63032" w:rsidRPr="00322061">
        <w:rPr>
          <w:sz w:val="24"/>
        </w:rPr>
        <w:t>esires that all people be reconciled to God</w:t>
      </w:r>
      <w:r w:rsidR="00322061">
        <w:rPr>
          <w:sz w:val="24"/>
        </w:rPr>
        <w:t>.</w:t>
      </w:r>
    </w:p>
    <w:p w:rsidR="00775834" w:rsidRPr="00D63032" w:rsidRDefault="00775834" w:rsidP="00234D4A">
      <w:pPr>
        <w:pStyle w:val="BodyText"/>
        <w:numPr>
          <w:ilvl w:val="0"/>
          <w:numId w:val="7"/>
        </w:numPr>
        <w:spacing w:after="0"/>
        <w:jc w:val="left"/>
        <w:rPr>
          <w:b/>
          <w:sz w:val="24"/>
        </w:rPr>
      </w:pPr>
      <w:r w:rsidRPr="00D63032">
        <w:rPr>
          <w:sz w:val="24"/>
        </w:rPr>
        <w:t xml:space="preserve">Is a willingness to </w:t>
      </w:r>
      <w:r w:rsidR="00EC5F18">
        <w:rPr>
          <w:sz w:val="24"/>
        </w:rPr>
        <w:t>reflect God’s character to</w:t>
      </w:r>
      <w:r w:rsidRPr="00D63032">
        <w:rPr>
          <w:sz w:val="24"/>
        </w:rPr>
        <w:t xml:space="preserve"> people whose circumstances in life are undesirable and make us feel </w:t>
      </w:r>
      <w:proofErr w:type="gramStart"/>
      <w:r w:rsidRPr="00D63032">
        <w:rPr>
          <w:sz w:val="24"/>
        </w:rPr>
        <w:t>uncomfortable.</w:t>
      </w:r>
      <w:proofErr w:type="gramEnd"/>
    </w:p>
    <w:p w:rsidR="00775834" w:rsidRPr="00D63032" w:rsidRDefault="00C4653B" w:rsidP="00234D4A">
      <w:pPr>
        <w:pStyle w:val="BodyText"/>
        <w:numPr>
          <w:ilvl w:val="0"/>
          <w:numId w:val="7"/>
        </w:numPr>
        <w:spacing w:after="0"/>
        <w:jc w:val="left"/>
        <w:rPr>
          <w:b/>
          <w:sz w:val="24"/>
        </w:rPr>
      </w:pPr>
      <w:r>
        <w:rPr>
          <w:sz w:val="24"/>
        </w:rPr>
        <w:t>Has a passion for</w:t>
      </w:r>
      <w:r w:rsidR="00775834" w:rsidRPr="00D63032">
        <w:rPr>
          <w:sz w:val="24"/>
        </w:rPr>
        <w:t xml:space="preserve"> build</w:t>
      </w:r>
      <w:r>
        <w:rPr>
          <w:sz w:val="24"/>
        </w:rPr>
        <w:t>ing</w:t>
      </w:r>
      <w:r w:rsidR="00775834" w:rsidRPr="00D63032">
        <w:rPr>
          <w:sz w:val="24"/>
        </w:rPr>
        <w:t xml:space="preserve"> relationships with strangers in order to create opportunities to share the gospel in a personal and meaningful way.</w:t>
      </w:r>
    </w:p>
    <w:p w:rsidR="00775834" w:rsidRPr="00D63032" w:rsidRDefault="00775834" w:rsidP="00234D4A">
      <w:pPr>
        <w:pStyle w:val="BodyText"/>
        <w:numPr>
          <w:ilvl w:val="0"/>
          <w:numId w:val="7"/>
        </w:numPr>
        <w:spacing w:after="0"/>
        <w:jc w:val="left"/>
        <w:rPr>
          <w:b/>
          <w:sz w:val="24"/>
        </w:rPr>
      </w:pPr>
      <w:r w:rsidRPr="00D63032">
        <w:rPr>
          <w:sz w:val="24"/>
        </w:rPr>
        <w:t>Means that we are willing to be the church and experience the church outside of the walls of our campus.</w:t>
      </w:r>
    </w:p>
    <w:p w:rsidR="00486626" w:rsidRDefault="00486626">
      <w:pPr>
        <w:rPr>
          <w:sz w:val="36"/>
        </w:rPr>
      </w:pPr>
    </w:p>
    <w:p w:rsidR="00D63032" w:rsidRPr="00E8204E" w:rsidRDefault="00E8204E">
      <w:pPr>
        <w:rPr>
          <w:b/>
          <w:sz w:val="24"/>
        </w:rPr>
      </w:pPr>
      <w:r w:rsidRPr="00E8204E">
        <w:rPr>
          <w:b/>
          <w:sz w:val="24"/>
        </w:rPr>
        <w:t>Salvation occurs when people are UNcomfortable</w:t>
      </w:r>
    </w:p>
    <w:p w:rsidR="00D63032" w:rsidRDefault="00D63032">
      <w:pPr>
        <w:rPr>
          <w:sz w:val="24"/>
        </w:rPr>
      </w:pPr>
      <w:r>
        <w:rPr>
          <w:sz w:val="24"/>
        </w:rPr>
        <w:t>When G</w:t>
      </w:r>
      <w:r w:rsidR="00F616C1">
        <w:rPr>
          <w:sz w:val="24"/>
        </w:rPr>
        <w:t>od called Abram in Genesis 12, H</w:t>
      </w:r>
      <w:r>
        <w:rPr>
          <w:sz w:val="24"/>
        </w:rPr>
        <w:t>e told him</w:t>
      </w:r>
      <w:r w:rsidR="00F616C1">
        <w:rPr>
          <w:sz w:val="24"/>
        </w:rPr>
        <w:t>,</w:t>
      </w:r>
      <w:r>
        <w:rPr>
          <w:sz w:val="24"/>
        </w:rPr>
        <w:t xml:space="preserve"> “</w:t>
      </w:r>
      <w:proofErr w:type="gramStart"/>
      <w:r w:rsidR="00F616C1">
        <w:rPr>
          <w:sz w:val="24"/>
        </w:rPr>
        <w:t>‘</w:t>
      </w:r>
      <w:r>
        <w:rPr>
          <w:sz w:val="24"/>
        </w:rPr>
        <w:t>Go</w:t>
      </w:r>
      <w:proofErr w:type="gramEnd"/>
      <w:r>
        <w:rPr>
          <w:sz w:val="24"/>
        </w:rPr>
        <w:t xml:space="preserve"> from your country and your kindred and your father’s house to the land that I will show you.</w:t>
      </w:r>
      <w:r w:rsidR="00F616C1">
        <w:rPr>
          <w:sz w:val="24"/>
        </w:rPr>
        <w:t>’</w:t>
      </w:r>
      <w:r>
        <w:rPr>
          <w:sz w:val="24"/>
        </w:rPr>
        <w:t xml:space="preserve">” Abram left his comfort. When Abram left Ur, he left behind the familiar and headed toward </w:t>
      </w:r>
      <w:r w:rsidR="00E8204E">
        <w:rPr>
          <w:sz w:val="24"/>
        </w:rPr>
        <w:t xml:space="preserve">a land </w:t>
      </w:r>
      <w:r w:rsidR="00F616C1">
        <w:rPr>
          <w:sz w:val="24"/>
        </w:rPr>
        <w:t xml:space="preserve">where </w:t>
      </w:r>
      <w:r w:rsidR="00E8204E">
        <w:rPr>
          <w:sz w:val="24"/>
        </w:rPr>
        <w:t>he had never been. He left people he knew and trusted and headed for a place full of strangers with different accents, customs</w:t>
      </w:r>
      <w:r w:rsidR="00F616C1">
        <w:rPr>
          <w:sz w:val="24"/>
        </w:rPr>
        <w:t>,</w:t>
      </w:r>
      <w:r w:rsidR="00E8204E">
        <w:rPr>
          <w:sz w:val="24"/>
        </w:rPr>
        <w:t xml:space="preserve"> and values. I</w:t>
      </w:r>
      <w:r w:rsidR="001127E3">
        <w:rPr>
          <w:sz w:val="24"/>
        </w:rPr>
        <w:t>t is</w:t>
      </w:r>
      <w:r w:rsidR="00E8204E">
        <w:rPr>
          <w:sz w:val="24"/>
        </w:rPr>
        <w:t xml:space="preserve"> doubt</w:t>
      </w:r>
      <w:r w:rsidR="001127E3">
        <w:rPr>
          <w:sz w:val="24"/>
        </w:rPr>
        <w:t>ful that</w:t>
      </w:r>
      <w:r w:rsidR="00E8204E">
        <w:rPr>
          <w:sz w:val="24"/>
        </w:rPr>
        <w:t xml:space="preserve"> Abram could have fully trusted God had he stayed in his familiar</w:t>
      </w:r>
      <w:r w:rsidR="00496E13">
        <w:rPr>
          <w:sz w:val="24"/>
        </w:rPr>
        <w:t>, comfortable circumstance</w:t>
      </w:r>
      <w:r w:rsidR="0014442B">
        <w:rPr>
          <w:sz w:val="24"/>
        </w:rPr>
        <w:t>s</w:t>
      </w:r>
      <w:r w:rsidR="00496E13">
        <w:rPr>
          <w:sz w:val="24"/>
        </w:rPr>
        <w:t>. Y</w:t>
      </w:r>
      <w:r w:rsidR="00E8204E">
        <w:rPr>
          <w:sz w:val="24"/>
        </w:rPr>
        <w:t xml:space="preserve">et, </w:t>
      </w:r>
      <w:r w:rsidR="00422A4D">
        <w:rPr>
          <w:sz w:val="24"/>
        </w:rPr>
        <w:t>what was the result? God assured</w:t>
      </w:r>
      <w:r w:rsidR="00E8204E">
        <w:rPr>
          <w:sz w:val="24"/>
        </w:rPr>
        <w:t xml:space="preserve"> Abram that</w:t>
      </w:r>
      <w:r w:rsidR="00F616C1">
        <w:rPr>
          <w:sz w:val="24"/>
        </w:rPr>
        <w:t>,</w:t>
      </w:r>
      <w:r w:rsidR="00E8204E">
        <w:rPr>
          <w:sz w:val="24"/>
        </w:rPr>
        <w:t xml:space="preserve"> by following God’s call into the unknown</w:t>
      </w:r>
      <w:r w:rsidR="00F616C1">
        <w:rPr>
          <w:sz w:val="24"/>
        </w:rPr>
        <w:t xml:space="preserve">, </w:t>
      </w:r>
      <w:r w:rsidR="00E8204E">
        <w:rPr>
          <w:sz w:val="24"/>
        </w:rPr>
        <w:t>“</w:t>
      </w:r>
      <w:r w:rsidR="00F616C1">
        <w:rPr>
          <w:sz w:val="24"/>
        </w:rPr>
        <w:t>‘</w:t>
      </w:r>
      <w:r w:rsidR="00E8204E">
        <w:rPr>
          <w:sz w:val="24"/>
        </w:rPr>
        <w:t>in [Abram] all families of the earth shall be blessed.</w:t>
      </w:r>
      <w:r w:rsidR="00F616C1">
        <w:rPr>
          <w:sz w:val="24"/>
        </w:rPr>
        <w:t>’</w:t>
      </w:r>
      <w:r w:rsidR="00E8204E">
        <w:rPr>
          <w:sz w:val="24"/>
        </w:rPr>
        <w:t xml:space="preserve">” </w:t>
      </w:r>
      <w:r>
        <w:rPr>
          <w:sz w:val="24"/>
        </w:rPr>
        <w:t xml:space="preserve"> </w:t>
      </w:r>
      <w:r w:rsidR="00E8204E">
        <w:rPr>
          <w:sz w:val="24"/>
        </w:rPr>
        <w:t xml:space="preserve">With his name changed to Abraham, he became the father of many nations. Even greater yet, he became the example of faith in God, so that anyone who believes in God is to be counted as a </w:t>
      </w:r>
      <w:r w:rsidR="000F74E6">
        <w:rPr>
          <w:sz w:val="24"/>
        </w:rPr>
        <w:t>spiritual offspring of Abraham.</w:t>
      </w:r>
    </w:p>
    <w:p w:rsidR="00E8204E" w:rsidRDefault="00E8204E">
      <w:pPr>
        <w:rPr>
          <w:sz w:val="24"/>
        </w:rPr>
      </w:pPr>
    </w:p>
    <w:p w:rsidR="00E8204E" w:rsidRPr="00E8204E" w:rsidRDefault="00E8204E" w:rsidP="00E8204E">
      <w:pPr>
        <w:rPr>
          <w:b/>
          <w:sz w:val="24"/>
        </w:rPr>
      </w:pPr>
      <w:r w:rsidRPr="00E8204E">
        <w:rPr>
          <w:b/>
          <w:sz w:val="24"/>
        </w:rPr>
        <w:t xml:space="preserve">How is God calling us to be </w:t>
      </w:r>
      <w:r>
        <w:rPr>
          <w:b/>
          <w:sz w:val="24"/>
        </w:rPr>
        <w:t>UNcomfortable</w:t>
      </w:r>
      <w:r w:rsidRPr="00E8204E">
        <w:rPr>
          <w:b/>
          <w:sz w:val="24"/>
        </w:rPr>
        <w:t>?</w:t>
      </w:r>
    </w:p>
    <w:p w:rsidR="00322061" w:rsidRDefault="00E8204E" w:rsidP="00E8204E">
      <w:pPr>
        <w:rPr>
          <w:sz w:val="24"/>
        </w:rPr>
      </w:pPr>
      <w:r>
        <w:rPr>
          <w:sz w:val="24"/>
        </w:rPr>
        <w:t xml:space="preserve">Comfortable outreach is doing what everyone else is doing. It is offering an event or other lure to bring people onto our campus and hope that they might start to come on Sunday. </w:t>
      </w:r>
      <w:r w:rsidR="006B737F">
        <w:rPr>
          <w:sz w:val="24"/>
        </w:rPr>
        <w:t>UNcomfortable o</w:t>
      </w:r>
      <w:r w:rsidRPr="00F32A40">
        <w:rPr>
          <w:sz w:val="24"/>
        </w:rPr>
        <w:t xml:space="preserve">utreach </w:t>
      </w:r>
      <w:r w:rsidR="00EC5F18" w:rsidRPr="00F32A40">
        <w:rPr>
          <w:sz w:val="24"/>
        </w:rPr>
        <w:t>takes us</w:t>
      </w:r>
      <w:r w:rsidRPr="00F32A40">
        <w:rPr>
          <w:sz w:val="24"/>
        </w:rPr>
        <w:t xml:space="preserve"> to </w:t>
      </w:r>
      <w:r w:rsidR="00EC5F18" w:rsidRPr="00F32A40">
        <w:rPr>
          <w:sz w:val="24"/>
        </w:rPr>
        <w:t>places</w:t>
      </w:r>
      <w:r w:rsidR="00054048" w:rsidRPr="00F32A40">
        <w:rPr>
          <w:sz w:val="24"/>
        </w:rPr>
        <w:t xml:space="preserve"> we </w:t>
      </w:r>
      <w:r w:rsidR="00422A4D" w:rsidRPr="00F32A40">
        <w:rPr>
          <w:sz w:val="24"/>
        </w:rPr>
        <w:t xml:space="preserve">normally </w:t>
      </w:r>
      <w:r w:rsidR="00054048" w:rsidRPr="00F32A40">
        <w:rPr>
          <w:sz w:val="24"/>
        </w:rPr>
        <w:t>would not be</w:t>
      </w:r>
      <w:r w:rsidR="00EC5F18" w:rsidRPr="00F32A40">
        <w:rPr>
          <w:sz w:val="24"/>
        </w:rPr>
        <w:t xml:space="preserve"> and </w:t>
      </w:r>
      <w:r w:rsidR="00054048" w:rsidRPr="00F32A40">
        <w:rPr>
          <w:sz w:val="24"/>
        </w:rPr>
        <w:t xml:space="preserve">puts us in front of the people </w:t>
      </w:r>
      <w:r w:rsidR="00F616C1">
        <w:rPr>
          <w:sz w:val="24"/>
        </w:rPr>
        <w:t xml:space="preserve">with </w:t>
      </w:r>
      <w:r w:rsidR="00054048" w:rsidRPr="00F32A40">
        <w:rPr>
          <w:sz w:val="24"/>
        </w:rPr>
        <w:t>who</w:t>
      </w:r>
      <w:r w:rsidR="00F616C1">
        <w:rPr>
          <w:sz w:val="24"/>
        </w:rPr>
        <w:t>m we</w:t>
      </w:r>
      <w:r w:rsidR="00054048" w:rsidRPr="00F32A40">
        <w:rPr>
          <w:sz w:val="24"/>
        </w:rPr>
        <w:t xml:space="preserve"> </w:t>
      </w:r>
      <w:r w:rsidR="00422A4D" w:rsidRPr="00F32A40">
        <w:rPr>
          <w:sz w:val="24"/>
        </w:rPr>
        <w:t xml:space="preserve">normally </w:t>
      </w:r>
      <w:r w:rsidR="00054048" w:rsidRPr="00F32A40">
        <w:rPr>
          <w:sz w:val="24"/>
        </w:rPr>
        <w:t>wouldn’t</w:t>
      </w:r>
      <w:r w:rsidR="00F32A40" w:rsidRPr="00F32A40">
        <w:rPr>
          <w:sz w:val="24"/>
        </w:rPr>
        <w:t xml:space="preserve"> associate.</w:t>
      </w:r>
    </w:p>
    <w:p w:rsidR="00322061" w:rsidRDefault="00322061" w:rsidP="00E8204E">
      <w:pPr>
        <w:rPr>
          <w:sz w:val="24"/>
        </w:rPr>
      </w:pPr>
    </w:p>
    <w:p w:rsidR="00E8204E" w:rsidRDefault="00E8204E" w:rsidP="00322061">
      <w:pPr>
        <w:ind w:left="720"/>
        <w:rPr>
          <w:sz w:val="24"/>
        </w:rPr>
      </w:pPr>
      <w:r>
        <w:rPr>
          <w:sz w:val="24"/>
        </w:rPr>
        <w:t>U</w:t>
      </w:r>
      <w:r w:rsidR="00322061">
        <w:rPr>
          <w:sz w:val="24"/>
        </w:rPr>
        <w:t>N</w:t>
      </w:r>
      <w:r>
        <w:rPr>
          <w:sz w:val="24"/>
        </w:rPr>
        <w:t xml:space="preserve">comfortable outreach </w:t>
      </w:r>
      <w:r w:rsidRPr="00322061">
        <w:rPr>
          <w:i/>
          <w:sz w:val="24"/>
        </w:rPr>
        <w:t>seeks to meet people where they live</w:t>
      </w:r>
      <w:r w:rsidRPr="00322061">
        <w:rPr>
          <w:b/>
          <w:sz w:val="24"/>
        </w:rPr>
        <w:t>,</w:t>
      </w:r>
      <w:r>
        <w:rPr>
          <w:sz w:val="24"/>
        </w:rPr>
        <w:t xml:space="preserve"> get to know them</w:t>
      </w:r>
      <w:r w:rsidR="006B737F">
        <w:rPr>
          <w:sz w:val="24"/>
        </w:rPr>
        <w:t>,</w:t>
      </w:r>
      <w:r>
        <w:rPr>
          <w:sz w:val="24"/>
        </w:rPr>
        <w:t xml:space="preserve"> and build a relationship with them. </w:t>
      </w:r>
      <w:r w:rsidR="00322061">
        <w:rPr>
          <w:sz w:val="24"/>
        </w:rPr>
        <w:t xml:space="preserve">It means that we go to the soup kitchens and shelters, the food bank and health clinics. </w:t>
      </w:r>
      <w:r w:rsidR="0014442B">
        <w:rPr>
          <w:sz w:val="24"/>
        </w:rPr>
        <w:t>By doing so, w</w:t>
      </w:r>
      <w:r w:rsidR="00322061">
        <w:rPr>
          <w:sz w:val="24"/>
        </w:rPr>
        <w:t xml:space="preserve">e seek </w:t>
      </w:r>
      <w:r w:rsidR="00054048">
        <w:rPr>
          <w:sz w:val="24"/>
        </w:rPr>
        <w:t>out people and build relationships.</w:t>
      </w:r>
      <w:r w:rsidR="006B737F">
        <w:rPr>
          <w:sz w:val="24"/>
        </w:rPr>
        <w:t xml:space="preserve"> Living out UNcomfortable o</w:t>
      </w:r>
      <w:r w:rsidR="00322061">
        <w:rPr>
          <w:sz w:val="24"/>
        </w:rPr>
        <w:t>utreach will have</w:t>
      </w:r>
      <w:r w:rsidR="00054048">
        <w:rPr>
          <w:sz w:val="24"/>
        </w:rPr>
        <w:t xml:space="preserve"> us interacting with the people</w:t>
      </w:r>
      <w:r w:rsidR="00322061">
        <w:rPr>
          <w:sz w:val="24"/>
        </w:rPr>
        <w:t xml:space="preserve"> </w:t>
      </w:r>
      <w:r w:rsidR="001127E3">
        <w:rPr>
          <w:sz w:val="24"/>
        </w:rPr>
        <w:t>who use</w:t>
      </w:r>
      <w:r w:rsidR="00054048">
        <w:rPr>
          <w:sz w:val="24"/>
        </w:rPr>
        <w:t xml:space="preserve"> these</w:t>
      </w:r>
      <w:r w:rsidR="00322061">
        <w:rPr>
          <w:sz w:val="24"/>
        </w:rPr>
        <w:t xml:space="preserve"> programs, getting to know their name</w:t>
      </w:r>
      <w:r w:rsidR="006B737F">
        <w:rPr>
          <w:sz w:val="24"/>
        </w:rPr>
        <w:t>s</w:t>
      </w:r>
      <w:r w:rsidR="00322061">
        <w:rPr>
          <w:sz w:val="24"/>
        </w:rPr>
        <w:t xml:space="preserve"> and </w:t>
      </w:r>
      <w:r w:rsidR="006B737F">
        <w:rPr>
          <w:sz w:val="24"/>
        </w:rPr>
        <w:t>their stories.</w:t>
      </w:r>
    </w:p>
    <w:p w:rsidR="00322061" w:rsidRDefault="00322061" w:rsidP="00322061">
      <w:pPr>
        <w:ind w:left="720"/>
        <w:rPr>
          <w:sz w:val="24"/>
        </w:rPr>
      </w:pPr>
    </w:p>
    <w:p w:rsidR="004E024F" w:rsidRPr="004E024F" w:rsidRDefault="004E024F" w:rsidP="00EA0BB3">
      <w:pPr>
        <w:ind w:left="720"/>
        <w:rPr>
          <w:sz w:val="24"/>
        </w:rPr>
      </w:pPr>
      <w:r>
        <w:rPr>
          <w:sz w:val="24"/>
        </w:rPr>
        <w:t xml:space="preserve">UNcomfortable outreach </w:t>
      </w:r>
      <w:r w:rsidR="00EC5F18">
        <w:rPr>
          <w:sz w:val="24"/>
        </w:rPr>
        <w:t>does not focus on building its own program</w:t>
      </w:r>
      <w:r>
        <w:rPr>
          <w:sz w:val="24"/>
        </w:rPr>
        <w:t xml:space="preserve">, but </w:t>
      </w:r>
      <w:r w:rsidRPr="004E024F">
        <w:rPr>
          <w:i/>
          <w:sz w:val="24"/>
        </w:rPr>
        <w:t>seeks to partner with other organizations</w:t>
      </w:r>
      <w:r>
        <w:rPr>
          <w:sz w:val="24"/>
        </w:rPr>
        <w:t xml:space="preserve"> and churches that </w:t>
      </w:r>
      <w:r w:rsidR="00EC5F18">
        <w:rPr>
          <w:sz w:val="24"/>
        </w:rPr>
        <w:t xml:space="preserve">are </w:t>
      </w:r>
      <w:r w:rsidR="000F74E6">
        <w:rPr>
          <w:sz w:val="24"/>
        </w:rPr>
        <w:t>in the trenches.</w:t>
      </w:r>
    </w:p>
    <w:p w:rsidR="004E024F" w:rsidRDefault="004E024F" w:rsidP="00EA0BB3">
      <w:pPr>
        <w:ind w:left="720"/>
        <w:rPr>
          <w:i/>
          <w:sz w:val="24"/>
        </w:rPr>
      </w:pPr>
    </w:p>
    <w:p w:rsidR="00EA0BB3" w:rsidRPr="00F77202" w:rsidRDefault="00EA0BB3" w:rsidP="00EA0BB3">
      <w:pPr>
        <w:ind w:left="720"/>
        <w:rPr>
          <w:sz w:val="24"/>
        </w:rPr>
      </w:pPr>
      <w:r w:rsidRPr="00F77202">
        <w:rPr>
          <w:i/>
          <w:sz w:val="24"/>
        </w:rPr>
        <w:t>Hospitality</w:t>
      </w:r>
      <w:r>
        <w:rPr>
          <w:sz w:val="24"/>
        </w:rPr>
        <w:t xml:space="preserve"> becomes vital to build</w:t>
      </w:r>
      <w:r w:rsidR="006B737F">
        <w:rPr>
          <w:sz w:val="24"/>
        </w:rPr>
        <w:t>ing</w:t>
      </w:r>
      <w:r w:rsidR="00F22B7B">
        <w:rPr>
          <w:sz w:val="24"/>
        </w:rPr>
        <w:t xml:space="preserve"> relationships with strangers, b</w:t>
      </w:r>
      <w:r>
        <w:rPr>
          <w:sz w:val="24"/>
        </w:rPr>
        <w:t>oth in our house and in theirs. Hospitality is seeing the value in someone and offering them the best of what we have in order to make them feel at home with u</w:t>
      </w:r>
      <w:r w:rsidR="006B737F">
        <w:rPr>
          <w:sz w:val="24"/>
        </w:rPr>
        <w:t>s. The opposite is true as well;</w:t>
      </w:r>
      <w:r>
        <w:rPr>
          <w:sz w:val="24"/>
        </w:rPr>
        <w:t xml:space="preserve"> hospitality means that we </w:t>
      </w:r>
      <w:r w:rsidR="00F22B7B">
        <w:rPr>
          <w:sz w:val="24"/>
        </w:rPr>
        <w:t>are at</w:t>
      </w:r>
      <w:r>
        <w:rPr>
          <w:sz w:val="24"/>
        </w:rPr>
        <w:t xml:space="preserve"> ease and </w:t>
      </w:r>
      <w:r w:rsidR="00054048">
        <w:rPr>
          <w:sz w:val="24"/>
        </w:rPr>
        <w:t>build relationships</w:t>
      </w:r>
      <w:r w:rsidR="000F74E6">
        <w:rPr>
          <w:sz w:val="24"/>
        </w:rPr>
        <w:t xml:space="preserve"> when we are in their home</w:t>
      </w:r>
      <w:r w:rsidR="006B737F">
        <w:rPr>
          <w:sz w:val="24"/>
        </w:rPr>
        <w:t>s</w:t>
      </w:r>
      <w:r w:rsidR="00F22B7B">
        <w:rPr>
          <w:sz w:val="24"/>
        </w:rPr>
        <w:t>.</w:t>
      </w:r>
    </w:p>
    <w:p w:rsidR="00EA0BB3" w:rsidRDefault="00EA0BB3" w:rsidP="00322061">
      <w:pPr>
        <w:ind w:left="720"/>
        <w:rPr>
          <w:sz w:val="24"/>
        </w:rPr>
      </w:pPr>
    </w:p>
    <w:p w:rsidR="00322061" w:rsidRPr="00054048" w:rsidRDefault="00322061" w:rsidP="00322061">
      <w:pPr>
        <w:ind w:left="720"/>
        <w:rPr>
          <w:sz w:val="24"/>
        </w:rPr>
      </w:pPr>
      <w:r>
        <w:rPr>
          <w:sz w:val="24"/>
        </w:rPr>
        <w:t xml:space="preserve">Meeting people where they live may also mean </w:t>
      </w:r>
      <w:r>
        <w:rPr>
          <w:i/>
          <w:sz w:val="24"/>
        </w:rPr>
        <w:t xml:space="preserve">worshipping </w:t>
      </w:r>
      <w:r w:rsidR="00054048">
        <w:rPr>
          <w:i/>
          <w:sz w:val="24"/>
        </w:rPr>
        <w:t>with them</w:t>
      </w:r>
      <w:r w:rsidR="00054048">
        <w:rPr>
          <w:sz w:val="24"/>
        </w:rPr>
        <w:t xml:space="preserve"> </w:t>
      </w:r>
      <w:r w:rsidR="00054048" w:rsidRPr="00AA534B">
        <w:rPr>
          <w:i/>
          <w:sz w:val="24"/>
        </w:rPr>
        <w:t>in</w:t>
      </w:r>
      <w:r w:rsidR="00054048">
        <w:rPr>
          <w:sz w:val="24"/>
        </w:rPr>
        <w:t xml:space="preserve"> </w:t>
      </w:r>
      <w:r w:rsidR="00422A4D">
        <w:rPr>
          <w:i/>
          <w:sz w:val="24"/>
        </w:rPr>
        <w:t>spirit and</w:t>
      </w:r>
      <w:r w:rsidR="00054048">
        <w:rPr>
          <w:i/>
          <w:sz w:val="24"/>
        </w:rPr>
        <w:t xml:space="preserve"> truth</w:t>
      </w:r>
      <w:r>
        <w:rPr>
          <w:i/>
          <w:sz w:val="24"/>
        </w:rPr>
        <w:t>.</w:t>
      </w:r>
      <w:r>
        <w:rPr>
          <w:sz w:val="24"/>
        </w:rPr>
        <w:t xml:space="preserve"> The people God will bring us before may not have the opportunity to worship at our campus. </w:t>
      </w:r>
      <w:r w:rsidR="00F77202">
        <w:rPr>
          <w:sz w:val="24"/>
        </w:rPr>
        <w:t>If we are</w:t>
      </w:r>
      <w:r>
        <w:rPr>
          <w:sz w:val="24"/>
        </w:rPr>
        <w:t xml:space="preserve"> committed to UNcomfortable </w:t>
      </w:r>
      <w:r w:rsidR="006B737F">
        <w:rPr>
          <w:sz w:val="24"/>
        </w:rPr>
        <w:t>o</w:t>
      </w:r>
      <w:r w:rsidR="00F77202">
        <w:rPr>
          <w:sz w:val="24"/>
        </w:rPr>
        <w:t xml:space="preserve">utreach, we will need to find ways to worship God </w:t>
      </w:r>
      <w:r w:rsidR="00054048">
        <w:rPr>
          <w:sz w:val="24"/>
        </w:rPr>
        <w:t>where they are</w:t>
      </w:r>
      <w:r w:rsidR="00F77202">
        <w:rPr>
          <w:sz w:val="24"/>
        </w:rPr>
        <w:t>. We will need to take our Bibl</w:t>
      </w:r>
      <w:r w:rsidR="00207BC0">
        <w:rPr>
          <w:sz w:val="24"/>
        </w:rPr>
        <w:t>e s</w:t>
      </w:r>
      <w:r w:rsidR="00F77202">
        <w:rPr>
          <w:sz w:val="24"/>
        </w:rPr>
        <w:t>tudies, VBS, small groups</w:t>
      </w:r>
      <w:r w:rsidR="00AA534B">
        <w:rPr>
          <w:sz w:val="24"/>
        </w:rPr>
        <w:t>,</w:t>
      </w:r>
      <w:r w:rsidR="00F77202">
        <w:rPr>
          <w:sz w:val="24"/>
        </w:rPr>
        <w:t xml:space="preserve"> and other </w:t>
      </w:r>
      <w:r w:rsidR="00F77202" w:rsidRPr="00F77202">
        <w:rPr>
          <w:i/>
          <w:sz w:val="24"/>
        </w:rPr>
        <w:t>in-house</w:t>
      </w:r>
      <w:r w:rsidR="00F77202">
        <w:rPr>
          <w:sz w:val="24"/>
        </w:rPr>
        <w:t xml:space="preserve"> activities out </w:t>
      </w:r>
      <w:r w:rsidR="00F77202">
        <w:rPr>
          <w:i/>
          <w:sz w:val="24"/>
        </w:rPr>
        <w:t>of our</w:t>
      </w:r>
      <w:r w:rsidR="00F77202" w:rsidRPr="00F77202">
        <w:rPr>
          <w:i/>
          <w:sz w:val="24"/>
        </w:rPr>
        <w:t xml:space="preserve"> house</w:t>
      </w:r>
      <w:r w:rsidR="00054048">
        <w:rPr>
          <w:i/>
          <w:sz w:val="24"/>
        </w:rPr>
        <w:t xml:space="preserve"> </w:t>
      </w:r>
      <w:r w:rsidR="00054048">
        <w:rPr>
          <w:sz w:val="24"/>
        </w:rPr>
        <w:t>and to their places.</w:t>
      </w:r>
    </w:p>
    <w:p w:rsidR="00282ED9" w:rsidRPr="001B444A" w:rsidRDefault="00D63032" w:rsidP="00E5162E">
      <w:pPr>
        <w:pStyle w:val="BodyText"/>
        <w:ind w:firstLine="0"/>
        <w:jc w:val="center"/>
        <w:rPr>
          <w:b/>
          <w:smallCaps/>
          <w:color w:val="632423"/>
          <w:sz w:val="52"/>
          <w:szCs w:val="28"/>
        </w:rPr>
      </w:pPr>
      <w:r>
        <w:rPr>
          <w:sz w:val="24"/>
        </w:rPr>
        <w:br w:type="page"/>
      </w:r>
      <w:proofErr w:type="spellStart"/>
      <w:r w:rsidR="00282ED9" w:rsidRPr="001B444A">
        <w:rPr>
          <w:b/>
          <w:smallCaps/>
          <w:color w:val="632423"/>
          <w:sz w:val="52"/>
          <w:szCs w:val="28"/>
        </w:rPr>
        <w:lastRenderedPageBreak/>
        <w:t>UNComfortable</w:t>
      </w:r>
      <w:proofErr w:type="spellEnd"/>
      <w:r w:rsidR="00282ED9" w:rsidRPr="001B444A">
        <w:rPr>
          <w:b/>
          <w:smallCaps/>
          <w:color w:val="632423"/>
          <w:sz w:val="52"/>
          <w:szCs w:val="28"/>
        </w:rPr>
        <w:t xml:space="preserve"> Outreach</w:t>
      </w:r>
      <w:r w:rsidR="00E5162E" w:rsidRPr="001B444A">
        <w:rPr>
          <w:b/>
          <w:smallCaps/>
          <w:color w:val="632423"/>
          <w:sz w:val="52"/>
          <w:szCs w:val="28"/>
        </w:rPr>
        <w:t xml:space="preserve"> Ministry Plan</w:t>
      </w:r>
    </w:p>
    <w:p w:rsidR="00E5162E" w:rsidRPr="00282ED9" w:rsidRDefault="00E5162E" w:rsidP="00E5162E">
      <w:pPr>
        <w:pStyle w:val="BodyText"/>
        <w:ind w:firstLine="0"/>
        <w:jc w:val="center"/>
        <w:rPr>
          <w:b/>
          <w:sz w:val="28"/>
        </w:rPr>
      </w:pPr>
      <w:r>
        <w:rPr>
          <w:b/>
          <w:sz w:val="28"/>
        </w:rPr>
        <w:t>Five Year Goals</w:t>
      </w:r>
      <w:r w:rsidRPr="00282ED9">
        <w:rPr>
          <w:b/>
          <w:sz w:val="28"/>
        </w:rPr>
        <w:t>:</w:t>
      </w:r>
    </w:p>
    <w:p w:rsidR="00282ED9" w:rsidRPr="002E1111" w:rsidRDefault="00513AFA" w:rsidP="00282ED9">
      <w:pPr>
        <w:pStyle w:val="BodyText"/>
        <w:spacing w:after="0"/>
        <w:ind w:firstLine="0"/>
        <w:jc w:val="center"/>
        <w:rPr>
          <w:b/>
          <w:sz w:val="16"/>
          <w:szCs w:val="16"/>
        </w:rPr>
      </w:pPr>
      <w:r>
        <w:rPr>
          <w:b/>
          <w:sz w:val="28"/>
        </w:rPr>
        <w:t>Engage Congregation in Outreach</w:t>
      </w:r>
    </w:p>
    <w:p w:rsidR="00282ED9" w:rsidRDefault="00282ED9" w:rsidP="00282ED9">
      <w:pPr>
        <w:pStyle w:val="BodyText"/>
        <w:spacing w:after="0" w:line="0" w:lineRule="atLeast"/>
        <w:ind w:firstLine="0"/>
        <w:jc w:val="center"/>
        <w:rPr>
          <w:b/>
        </w:rPr>
      </w:pPr>
      <w:r w:rsidRPr="002E1111">
        <w:t xml:space="preserve">Currently, </w:t>
      </w:r>
      <w:r w:rsidR="00513AFA">
        <w:t xml:space="preserve">in </w:t>
      </w:r>
      <w:r w:rsidRPr="002E1111">
        <w:t xml:space="preserve">2016, </w:t>
      </w:r>
      <w:r w:rsidR="00513AFA" w:rsidRPr="001127E3">
        <w:rPr>
          <w:b/>
        </w:rPr>
        <w:t>32</w:t>
      </w:r>
      <w:r w:rsidR="00513AFA">
        <w:t xml:space="preserve"> people were engaged in Outreach</w:t>
      </w:r>
      <w:r w:rsidR="004B7EB3">
        <w:t>.</w:t>
      </w:r>
    </w:p>
    <w:p w:rsidR="00282ED9" w:rsidRPr="006821C4" w:rsidRDefault="00282ED9" w:rsidP="00282ED9">
      <w:pPr>
        <w:pStyle w:val="BodyText"/>
        <w:spacing w:after="0" w:line="0" w:lineRule="atLeast"/>
        <w:ind w:firstLine="0"/>
        <w:jc w:val="center"/>
        <w:rPr>
          <w:sz w:val="24"/>
          <w:szCs w:val="24"/>
        </w:rPr>
      </w:pPr>
      <w:r w:rsidRPr="006821C4">
        <w:rPr>
          <w:i/>
          <w:sz w:val="24"/>
          <w:szCs w:val="24"/>
        </w:rPr>
        <w:t>2017</w:t>
      </w:r>
      <w:r w:rsidRPr="006821C4">
        <w:rPr>
          <w:sz w:val="24"/>
          <w:szCs w:val="24"/>
        </w:rPr>
        <w:t xml:space="preserve"> </w:t>
      </w:r>
      <w:r w:rsidR="00513AFA" w:rsidRPr="006821C4">
        <w:rPr>
          <w:b/>
          <w:sz w:val="24"/>
          <w:szCs w:val="24"/>
        </w:rPr>
        <w:t>50</w:t>
      </w:r>
      <w:r w:rsidRPr="006821C4">
        <w:rPr>
          <w:b/>
          <w:sz w:val="24"/>
          <w:szCs w:val="24"/>
        </w:rPr>
        <w:t xml:space="preserve">; </w:t>
      </w:r>
      <w:r w:rsidRPr="006821C4">
        <w:rPr>
          <w:i/>
          <w:sz w:val="24"/>
          <w:szCs w:val="24"/>
        </w:rPr>
        <w:t>2018</w:t>
      </w:r>
      <w:r w:rsidRPr="006821C4">
        <w:rPr>
          <w:b/>
          <w:sz w:val="24"/>
          <w:szCs w:val="24"/>
        </w:rPr>
        <w:t xml:space="preserve"> </w:t>
      </w:r>
      <w:r w:rsidR="00513AFA" w:rsidRPr="006821C4">
        <w:rPr>
          <w:b/>
          <w:sz w:val="24"/>
          <w:szCs w:val="24"/>
        </w:rPr>
        <w:t>60</w:t>
      </w:r>
      <w:r w:rsidR="001127E3">
        <w:rPr>
          <w:b/>
          <w:sz w:val="24"/>
          <w:szCs w:val="24"/>
        </w:rPr>
        <w:t>;</w:t>
      </w:r>
      <w:r w:rsidR="00513AFA" w:rsidRPr="006821C4">
        <w:rPr>
          <w:sz w:val="24"/>
          <w:szCs w:val="24"/>
        </w:rPr>
        <w:t xml:space="preserve"> </w:t>
      </w:r>
      <w:r w:rsidRPr="006821C4">
        <w:rPr>
          <w:i/>
          <w:sz w:val="24"/>
          <w:szCs w:val="24"/>
        </w:rPr>
        <w:t>2019</w:t>
      </w:r>
      <w:r w:rsidRPr="006821C4">
        <w:rPr>
          <w:sz w:val="24"/>
          <w:szCs w:val="24"/>
        </w:rPr>
        <w:t xml:space="preserve"> </w:t>
      </w:r>
      <w:r w:rsidR="00513AFA" w:rsidRPr="006821C4">
        <w:rPr>
          <w:b/>
          <w:sz w:val="24"/>
          <w:szCs w:val="24"/>
        </w:rPr>
        <w:t>75</w:t>
      </w:r>
      <w:r w:rsidRPr="006821C4">
        <w:rPr>
          <w:b/>
          <w:sz w:val="24"/>
          <w:szCs w:val="24"/>
        </w:rPr>
        <w:t xml:space="preserve">; </w:t>
      </w:r>
      <w:r w:rsidRPr="006821C4">
        <w:rPr>
          <w:i/>
          <w:sz w:val="24"/>
          <w:szCs w:val="24"/>
        </w:rPr>
        <w:t>2020</w:t>
      </w:r>
      <w:r w:rsidRPr="006821C4">
        <w:rPr>
          <w:sz w:val="24"/>
          <w:szCs w:val="24"/>
        </w:rPr>
        <w:t xml:space="preserve"> </w:t>
      </w:r>
      <w:r w:rsidR="00513AFA" w:rsidRPr="006821C4">
        <w:rPr>
          <w:b/>
          <w:sz w:val="24"/>
          <w:szCs w:val="24"/>
        </w:rPr>
        <w:t>90</w:t>
      </w:r>
      <w:r w:rsidRPr="006821C4">
        <w:rPr>
          <w:b/>
          <w:sz w:val="24"/>
          <w:szCs w:val="24"/>
        </w:rPr>
        <w:t xml:space="preserve">; </w:t>
      </w:r>
      <w:r w:rsidRPr="006821C4">
        <w:rPr>
          <w:i/>
          <w:sz w:val="24"/>
          <w:szCs w:val="24"/>
        </w:rPr>
        <w:t>2021</w:t>
      </w:r>
      <w:r w:rsidRPr="006821C4">
        <w:rPr>
          <w:sz w:val="24"/>
          <w:szCs w:val="24"/>
        </w:rPr>
        <w:t xml:space="preserve"> </w:t>
      </w:r>
      <w:r w:rsidRPr="006821C4">
        <w:rPr>
          <w:b/>
          <w:sz w:val="24"/>
          <w:szCs w:val="24"/>
        </w:rPr>
        <w:t>1</w:t>
      </w:r>
      <w:r w:rsidR="00513AFA" w:rsidRPr="006821C4">
        <w:rPr>
          <w:b/>
          <w:sz w:val="24"/>
          <w:szCs w:val="24"/>
        </w:rPr>
        <w:t>2</w:t>
      </w:r>
      <w:r w:rsidRPr="006821C4">
        <w:rPr>
          <w:b/>
          <w:sz w:val="24"/>
          <w:szCs w:val="24"/>
        </w:rPr>
        <w:t>0</w:t>
      </w:r>
    </w:p>
    <w:p w:rsidR="00282ED9" w:rsidRPr="002E1111" w:rsidRDefault="00282ED9" w:rsidP="00513AFA">
      <w:pPr>
        <w:pStyle w:val="BodyText"/>
        <w:spacing w:after="0" w:line="0" w:lineRule="atLeast"/>
        <w:ind w:firstLine="0"/>
        <w:rPr>
          <w:sz w:val="24"/>
        </w:rPr>
      </w:pPr>
    </w:p>
    <w:p w:rsidR="00282ED9" w:rsidRDefault="00513AFA" w:rsidP="00282ED9">
      <w:pPr>
        <w:pStyle w:val="BodyText"/>
        <w:spacing w:after="0"/>
        <w:ind w:firstLine="0"/>
        <w:jc w:val="center"/>
        <w:rPr>
          <w:b/>
          <w:sz w:val="28"/>
        </w:rPr>
      </w:pPr>
      <w:r>
        <w:rPr>
          <w:b/>
          <w:sz w:val="28"/>
        </w:rPr>
        <w:t>Para-Church &amp; Church Partnerships</w:t>
      </w:r>
    </w:p>
    <w:p w:rsidR="00513AFA" w:rsidRDefault="00513AFA" w:rsidP="00513AFA">
      <w:pPr>
        <w:pStyle w:val="BodyText"/>
        <w:spacing w:after="0" w:line="0" w:lineRule="atLeast"/>
        <w:ind w:firstLine="0"/>
        <w:jc w:val="center"/>
        <w:rPr>
          <w:b/>
        </w:rPr>
      </w:pPr>
      <w:r w:rsidRPr="002E1111">
        <w:t xml:space="preserve">Currently, </w:t>
      </w:r>
      <w:r>
        <w:t xml:space="preserve">in </w:t>
      </w:r>
      <w:r w:rsidRPr="002E1111">
        <w:t xml:space="preserve">2016, </w:t>
      </w:r>
      <w:r>
        <w:t xml:space="preserve">we served at </w:t>
      </w:r>
      <w:r w:rsidR="001127E3" w:rsidRPr="001127E3">
        <w:rPr>
          <w:b/>
        </w:rPr>
        <w:t>3</w:t>
      </w:r>
      <w:r w:rsidR="00AA534B">
        <w:t xml:space="preserve"> locations: </w:t>
      </w:r>
      <w:r>
        <w:t xml:space="preserve">the Food Bank, </w:t>
      </w:r>
      <w:r w:rsidR="00AA534B">
        <w:t xml:space="preserve">the </w:t>
      </w:r>
      <w:r>
        <w:t>Rescue Mission</w:t>
      </w:r>
      <w:r w:rsidR="006B737F">
        <w:t>,</w:t>
      </w:r>
      <w:r w:rsidR="00AA534B">
        <w:t xml:space="preserve"> and</w:t>
      </w:r>
      <w:r>
        <w:t xml:space="preserve"> Reach</w:t>
      </w:r>
      <w:r w:rsidR="00AA534B">
        <w:t>.</w:t>
      </w:r>
    </w:p>
    <w:p w:rsidR="00513AFA" w:rsidRPr="002E1111" w:rsidRDefault="00513AFA" w:rsidP="00513AFA">
      <w:pPr>
        <w:pStyle w:val="BodyText"/>
        <w:spacing w:after="0" w:line="0" w:lineRule="atLeast"/>
        <w:ind w:firstLine="0"/>
        <w:jc w:val="center"/>
        <w:rPr>
          <w:sz w:val="24"/>
        </w:rPr>
      </w:pPr>
      <w:r w:rsidRPr="000F48CC">
        <w:rPr>
          <w:i/>
          <w:sz w:val="24"/>
        </w:rPr>
        <w:t>2017</w:t>
      </w:r>
      <w:r w:rsidRPr="002E1111">
        <w:rPr>
          <w:sz w:val="24"/>
        </w:rPr>
        <w:t xml:space="preserve"> </w:t>
      </w:r>
      <w:r>
        <w:rPr>
          <w:b/>
          <w:sz w:val="24"/>
        </w:rPr>
        <w:t xml:space="preserve">4; </w:t>
      </w:r>
      <w:r w:rsidRPr="000F48CC">
        <w:rPr>
          <w:i/>
          <w:sz w:val="24"/>
        </w:rPr>
        <w:t>2018</w:t>
      </w:r>
      <w:r>
        <w:rPr>
          <w:b/>
          <w:sz w:val="24"/>
        </w:rPr>
        <w:t xml:space="preserve"> 6; </w:t>
      </w:r>
      <w:r w:rsidRPr="000F48CC">
        <w:rPr>
          <w:i/>
          <w:sz w:val="24"/>
        </w:rPr>
        <w:t>2019</w:t>
      </w:r>
      <w:r w:rsidRPr="002E1111">
        <w:rPr>
          <w:sz w:val="24"/>
        </w:rPr>
        <w:t xml:space="preserve"> </w:t>
      </w:r>
      <w:r>
        <w:rPr>
          <w:b/>
          <w:sz w:val="24"/>
        </w:rPr>
        <w:t xml:space="preserve">7; </w:t>
      </w:r>
      <w:r w:rsidRPr="000F48CC">
        <w:rPr>
          <w:i/>
          <w:sz w:val="24"/>
        </w:rPr>
        <w:t>2020</w:t>
      </w:r>
      <w:r w:rsidRPr="002E1111">
        <w:rPr>
          <w:sz w:val="24"/>
        </w:rPr>
        <w:t xml:space="preserve"> </w:t>
      </w:r>
      <w:r>
        <w:rPr>
          <w:b/>
          <w:sz w:val="24"/>
        </w:rPr>
        <w:t xml:space="preserve">8; </w:t>
      </w:r>
      <w:r w:rsidRPr="000F48CC">
        <w:rPr>
          <w:i/>
          <w:sz w:val="24"/>
        </w:rPr>
        <w:t>2021</w:t>
      </w:r>
      <w:r>
        <w:rPr>
          <w:sz w:val="24"/>
        </w:rPr>
        <w:t xml:space="preserve"> </w:t>
      </w:r>
      <w:r>
        <w:rPr>
          <w:b/>
          <w:sz w:val="24"/>
        </w:rPr>
        <w:t>10</w:t>
      </w:r>
    </w:p>
    <w:p w:rsidR="00513AFA" w:rsidRDefault="00513AFA" w:rsidP="00282ED9">
      <w:pPr>
        <w:pStyle w:val="BodyText"/>
        <w:spacing w:after="0"/>
        <w:ind w:firstLine="0"/>
        <w:jc w:val="center"/>
        <w:rPr>
          <w:b/>
          <w:sz w:val="28"/>
        </w:rPr>
      </w:pPr>
    </w:p>
    <w:p w:rsidR="00451DEE" w:rsidRDefault="00451DEE" w:rsidP="00282ED9">
      <w:pPr>
        <w:pStyle w:val="BodyText"/>
        <w:spacing w:after="0"/>
        <w:ind w:firstLine="0"/>
        <w:jc w:val="center"/>
        <w:rPr>
          <w:b/>
          <w:sz w:val="28"/>
        </w:rPr>
      </w:pPr>
      <w:r>
        <w:rPr>
          <w:b/>
          <w:sz w:val="28"/>
        </w:rPr>
        <w:t>Transportation Ministry</w:t>
      </w:r>
    </w:p>
    <w:p w:rsidR="00451DEE" w:rsidRPr="00451DEE" w:rsidRDefault="00451DEE" w:rsidP="00282ED9">
      <w:pPr>
        <w:pStyle w:val="BodyText"/>
        <w:spacing w:after="0"/>
        <w:ind w:firstLine="0"/>
        <w:jc w:val="center"/>
        <w:rPr>
          <w:i/>
          <w:sz w:val="24"/>
        </w:rPr>
      </w:pPr>
      <w:r w:rsidRPr="00451DEE">
        <w:rPr>
          <w:i/>
          <w:sz w:val="24"/>
        </w:rPr>
        <w:t>Currently</w:t>
      </w:r>
      <w:r w:rsidR="004B7EB3">
        <w:rPr>
          <w:i/>
          <w:sz w:val="24"/>
        </w:rPr>
        <w:t>,</w:t>
      </w:r>
      <w:r w:rsidRPr="00451DEE">
        <w:rPr>
          <w:i/>
          <w:sz w:val="24"/>
        </w:rPr>
        <w:t xml:space="preserve"> we have no transportation ministries</w:t>
      </w:r>
      <w:r w:rsidR="004B7EB3">
        <w:rPr>
          <w:i/>
          <w:sz w:val="24"/>
        </w:rPr>
        <w:t>.</w:t>
      </w:r>
    </w:p>
    <w:p w:rsidR="00282ED9" w:rsidRDefault="00451DEE" w:rsidP="00282ED9">
      <w:pPr>
        <w:pStyle w:val="BodyText"/>
        <w:ind w:firstLine="0"/>
        <w:jc w:val="center"/>
        <w:rPr>
          <w:sz w:val="24"/>
        </w:rPr>
      </w:pPr>
      <w:r w:rsidRPr="00451DEE">
        <w:rPr>
          <w:sz w:val="24"/>
        </w:rPr>
        <w:t>By 2018</w:t>
      </w:r>
      <w:r w:rsidR="00B050FA">
        <w:rPr>
          <w:sz w:val="24"/>
        </w:rPr>
        <w:t>,</w:t>
      </w:r>
      <w:r w:rsidRPr="00451DEE">
        <w:rPr>
          <w:sz w:val="24"/>
        </w:rPr>
        <w:t xml:space="preserve"> we will be able to serve </w:t>
      </w:r>
      <w:r w:rsidRPr="001127E3">
        <w:rPr>
          <w:b/>
          <w:sz w:val="24"/>
        </w:rPr>
        <w:t>15-20</w:t>
      </w:r>
      <w:r w:rsidRPr="00451DEE">
        <w:rPr>
          <w:sz w:val="24"/>
        </w:rPr>
        <w:t xml:space="preserve"> people with a transportation ministry</w:t>
      </w:r>
      <w:r w:rsidR="00AA534B">
        <w:rPr>
          <w:sz w:val="24"/>
        </w:rPr>
        <w:t>.</w:t>
      </w:r>
    </w:p>
    <w:p w:rsidR="00AA534B" w:rsidRPr="00451DEE" w:rsidRDefault="00AA534B" w:rsidP="00282ED9">
      <w:pPr>
        <w:pStyle w:val="BodyText"/>
        <w:ind w:firstLine="0"/>
        <w:jc w:val="center"/>
        <w:rPr>
          <w:sz w:val="24"/>
        </w:rPr>
      </w:pPr>
    </w:p>
    <w:p w:rsidR="00282ED9" w:rsidRPr="00282ED9" w:rsidRDefault="00282ED9" w:rsidP="00282ED9">
      <w:pPr>
        <w:pStyle w:val="BodyText"/>
        <w:ind w:firstLine="0"/>
        <w:jc w:val="center"/>
        <w:rPr>
          <w:b/>
          <w:sz w:val="28"/>
        </w:rPr>
      </w:pPr>
      <w:r w:rsidRPr="00282ED9">
        <w:rPr>
          <w:b/>
          <w:sz w:val="28"/>
        </w:rPr>
        <w:t>Objectives for 2016-2017:</w:t>
      </w:r>
    </w:p>
    <w:p w:rsidR="00282ED9" w:rsidRDefault="00282ED9" w:rsidP="00282ED9">
      <w:pPr>
        <w:pStyle w:val="BodyText"/>
        <w:ind w:firstLine="0"/>
        <w:jc w:val="center"/>
      </w:pPr>
      <w:r>
        <w:t xml:space="preserve">Equip </w:t>
      </w:r>
      <w:r w:rsidR="00FC5A78">
        <w:t>the congregation of MBBC to begin</w:t>
      </w:r>
      <w:r>
        <w:t xml:space="preserve"> U</w:t>
      </w:r>
      <w:r w:rsidR="00FC5A78">
        <w:t>N</w:t>
      </w:r>
      <w:r w:rsidR="006B737F">
        <w:t>comfortable o</w:t>
      </w:r>
      <w:r>
        <w:t>utreach</w:t>
      </w:r>
    </w:p>
    <w:p w:rsidR="00282ED9" w:rsidRDefault="00282ED9" w:rsidP="00282ED9">
      <w:pPr>
        <w:pStyle w:val="BodyText"/>
        <w:ind w:firstLine="0"/>
        <w:jc w:val="center"/>
      </w:pPr>
      <w:r>
        <w:t>Build relationships with churches in downtown Hagerstown</w:t>
      </w:r>
    </w:p>
    <w:p w:rsidR="00513AFA" w:rsidRDefault="00513AFA" w:rsidP="00282ED9">
      <w:pPr>
        <w:pStyle w:val="BodyText"/>
        <w:ind w:firstLine="0"/>
        <w:jc w:val="center"/>
      </w:pPr>
      <w:r>
        <w:t xml:space="preserve">Nurture partnerships with Reach, </w:t>
      </w:r>
      <w:r w:rsidR="00AA534B">
        <w:t xml:space="preserve">the </w:t>
      </w:r>
      <w:r>
        <w:t>Food Bank</w:t>
      </w:r>
      <w:r w:rsidR="006B737F">
        <w:t>,</w:t>
      </w:r>
      <w:r>
        <w:t xml:space="preserve"> &amp; </w:t>
      </w:r>
      <w:r w:rsidR="00AA534B">
        <w:t xml:space="preserve">the </w:t>
      </w:r>
      <w:r>
        <w:t>Rescue Mission</w:t>
      </w:r>
    </w:p>
    <w:p w:rsidR="00282ED9" w:rsidRDefault="006B737F" w:rsidP="00282ED9">
      <w:pPr>
        <w:pStyle w:val="BodyText"/>
        <w:ind w:firstLine="0"/>
        <w:jc w:val="center"/>
      </w:pPr>
      <w:r>
        <w:t>Build partnerships with p</w:t>
      </w:r>
      <w:r w:rsidR="00282ED9">
        <w:t>ara-church ministries</w:t>
      </w:r>
    </w:p>
    <w:p w:rsidR="00513AFA" w:rsidRPr="00202787" w:rsidRDefault="00513AFA" w:rsidP="00513AFA">
      <w:pPr>
        <w:pStyle w:val="BodyText"/>
        <w:ind w:firstLine="0"/>
      </w:pPr>
    </w:p>
    <w:p w:rsidR="00282ED9" w:rsidRDefault="00282ED9" w:rsidP="00282ED9">
      <w:pPr>
        <w:pStyle w:val="BodyText"/>
        <w:ind w:firstLine="0"/>
        <w:jc w:val="center"/>
        <w:rPr>
          <w:b/>
          <w:sz w:val="28"/>
        </w:rPr>
      </w:pPr>
    </w:p>
    <w:p w:rsidR="00282ED9" w:rsidRPr="00282ED9" w:rsidRDefault="00282ED9" w:rsidP="00282ED9">
      <w:pPr>
        <w:pStyle w:val="BodyText"/>
        <w:ind w:firstLine="0"/>
        <w:jc w:val="center"/>
        <w:rPr>
          <w:b/>
          <w:sz w:val="28"/>
        </w:rPr>
      </w:pPr>
      <w:r w:rsidRPr="00282ED9">
        <w:rPr>
          <w:b/>
          <w:sz w:val="28"/>
        </w:rPr>
        <w:t>Tactics for 2016-2017:</w:t>
      </w:r>
    </w:p>
    <w:p w:rsidR="00282ED9" w:rsidRDefault="00FC5A78" w:rsidP="00282ED9">
      <w:pPr>
        <w:pStyle w:val="BodyText"/>
        <w:ind w:firstLine="0"/>
        <w:jc w:val="center"/>
      </w:pPr>
      <w:r>
        <w:t xml:space="preserve">Teach the </w:t>
      </w:r>
      <w:r w:rsidR="00282ED9" w:rsidRPr="00513AFA">
        <w:rPr>
          <w:i/>
        </w:rPr>
        <w:t>How to Help Well</w:t>
      </w:r>
      <w:r w:rsidR="00282ED9">
        <w:t xml:space="preserve"> curriculum</w:t>
      </w:r>
      <w:r>
        <w:t xml:space="preserve"> as a combined Sunday </w:t>
      </w:r>
      <w:proofErr w:type="gramStart"/>
      <w:r>
        <w:t>School</w:t>
      </w:r>
      <w:proofErr w:type="gramEnd"/>
      <w:r>
        <w:t xml:space="preserve"> in Ju</w:t>
      </w:r>
      <w:r w:rsidR="001127E3">
        <w:t>ly</w:t>
      </w:r>
    </w:p>
    <w:p w:rsidR="00282ED9" w:rsidRDefault="00FC5A78" w:rsidP="00282ED9">
      <w:pPr>
        <w:pStyle w:val="BodyText"/>
        <w:ind w:firstLine="0"/>
        <w:jc w:val="center"/>
      </w:pPr>
      <w:r>
        <w:t xml:space="preserve">Offer a quarterly </w:t>
      </w:r>
      <w:r w:rsidR="00282ED9">
        <w:t xml:space="preserve">Sunday School Class on </w:t>
      </w:r>
      <w:r w:rsidR="00282ED9" w:rsidRPr="00513AFA">
        <w:rPr>
          <w:i/>
        </w:rPr>
        <w:t>Relational Evangelism</w:t>
      </w:r>
    </w:p>
    <w:p w:rsidR="00282ED9" w:rsidRPr="00513AFA" w:rsidRDefault="00FC5A78" w:rsidP="00282ED9">
      <w:pPr>
        <w:pStyle w:val="BodyText"/>
        <w:ind w:firstLine="0"/>
        <w:jc w:val="center"/>
        <w:rPr>
          <w:i/>
        </w:rPr>
      </w:pPr>
      <w:r>
        <w:t xml:space="preserve">Offer a quarterly </w:t>
      </w:r>
      <w:r w:rsidR="00282ED9">
        <w:t xml:space="preserve">Sunday School Class on </w:t>
      </w:r>
      <w:r w:rsidR="00282ED9" w:rsidRPr="00513AFA">
        <w:rPr>
          <w:i/>
        </w:rPr>
        <w:t>Crafting Your Testimony</w:t>
      </w:r>
    </w:p>
    <w:p w:rsidR="00282ED9" w:rsidRDefault="00FC5A78" w:rsidP="00282ED9">
      <w:pPr>
        <w:pStyle w:val="BodyText"/>
        <w:ind w:firstLine="0"/>
        <w:jc w:val="center"/>
      </w:pPr>
      <w:r>
        <w:t>Move the Assistant Pastor from Christian Ed and recreate the position as Past</w:t>
      </w:r>
      <w:r w:rsidR="001127E3">
        <w:t>or of Young Families &amp; Outreach</w:t>
      </w:r>
    </w:p>
    <w:p w:rsidR="00513AFA" w:rsidRDefault="00FC5A78" w:rsidP="00282ED9">
      <w:pPr>
        <w:pStyle w:val="BodyText"/>
        <w:ind w:firstLine="0"/>
        <w:jc w:val="center"/>
      </w:pPr>
      <w:r>
        <w:t xml:space="preserve">Find at least one </w:t>
      </w:r>
      <w:r w:rsidR="00451DEE">
        <w:t>church</w:t>
      </w:r>
      <w:r w:rsidR="00513AFA">
        <w:t xml:space="preserve"> in the </w:t>
      </w:r>
      <w:r>
        <w:t xml:space="preserve">West End </w:t>
      </w:r>
      <w:r w:rsidR="007352D3">
        <w:t>of Hagerstown to partner with for</w:t>
      </w:r>
      <w:r w:rsidR="00513AFA">
        <w:t xml:space="preserve"> Thanksgiving Meals</w:t>
      </w:r>
    </w:p>
    <w:p w:rsidR="00D63032" w:rsidRDefault="00D63032">
      <w:pPr>
        <w:rPr>
          <w:sz w:val="24"/>
        </w:rPr>
      </w:pPr>
    </w:p>
    <w:p w:rsidR="00513AFA" w:rsidRDefault="00513AFA" w:rsidP="00513AFA">
      <w:pPr>
        <w:pStyle w:val="Subtitle"/>
      </w:pPr>
    </w:p>
    <w:p w:rsidR="001B444A" w:rsidRDefault="001B444A" w:rsidP="001B444A">
      <w:pPr>
        <w:pStyle w:val="BodyText"/>
      </w:pPr>
    </w:p>
    <w:p w:rsidR="001B444A" w:rsidRPr="001B444A" w:rsidRDefault="001B444A" w:rsidP="001B444A">
      <w:pPr>
        <w:pStyle w:val="BodyText"/>
      </w:pPr>
    </w:p>
    <w:p w:rsidR="00F77202" w:rsidRPr="00AD578C" w:rsidRDefault="00F77202" w:rsidP="001B444A">
      <w:pPr>
        <w:pStyle w:val="Title"/>
        <w:spacing w:before="0"/>
        <w:rPr>
          <w:b/>
          <w:color w:val="632423"/>
          <w:sz w:val="52"/>
        </w:rPr>
      </w:pPr>
      <w:r w:rsidRPr="00AD578C">
        <w:rPr>
          <w:b/>
          <w:color w:val="632423"/>
          <w:sz w:val="52"/>
        </w:rPr>
        <w:lastRenderedPageBreak/>
        <w:t>Intentional Mission</w:t>
      </w:r>
    </w:p>
    <w:p w:rsidR="00B259EA" w:rsidRPr="00AD578C" w:rsidRDefault="00B259EA" w:rsidP="001B444A">
      <w:pPr>
        <w:pStyle w:val="Subtitle"/>
        <w:spacing w:before="0" w:after="0"/>
        <w:rPr>
          <w:caps w:val="0"/>
          <w:smallCaps/>
          <w:color w:val="632423" w:themeColor="accent2" w:themeShade="80"/>
          <w:sz w:val="28"/>
        </w:rPr>
      </w:pPr>
      <w:r w:rsidRPr="00AD578C">
        <w:rPr>
          <w:caps w:val="0"/>
          <w:smallCaps/>
          <w:color w:val="632423" w:themeColor="accent2" w:themeShade="80"/>
          <w:sz w:val="28"/>
        </w:rPr>
        <w:t>“</w:t>
      </w:r>
      <w:r w:rsidR="00AD578C" w:rsidRPr="00AD578C">
        <w:rPr>
          <w:caps w:val="0"/>
          <w:smallCaps/>
          <w:color w:val="632423" w:themeColor="accent2" w:themeShade="80"/>
          <w:sz w:val="28"/>
        </w:rPr>
        <w:t>The</w:t>
      </w:r>
      <w:r w:rsidRPr="00AD578C">
        <w:rPr>
          <w:caps w:val="0"/>
          <w:smallCaps/>
          <w:color w:val="632423" w:themeColor="accent2" w:themeShade="80"/>
          <w:sz w:val="28"/>
        </w:rPr>
        <w:t xml:space="preserve"> Mission Field is Wherever We </w:t>
      </w:r>
      <w:r w:rsidR="00AD578C" w:rsidRPr="00AD578C">
        <w:rPr>
          <w:caps w:val="0"/>
          <w:smallCaps/>
          <w:color w:val="632423" w:themeColor="accent2" w:themeShade="80"/>
          <w:sz w:val="28"/>
        </w:rPr>
        <w:t>Stand</w:t>
      </w:r>
      <w:r w:rsidRPr="00AD578C">
        <w:rPr>
          <w:caps w:val="0"/>
          <w:smallCaps/>
          <w:color w:val="632423" w:themeColor="accent2" w:themeShade="80"/>
          <w:sz w:val="28"/>
        </w:rPr>
        <w:t>”</w:t>
      </w:r>
    </w:p>
    <w:p w:rsidR="00AD578C" w:rsidRDefault="00AD578C" w:rsidP="00F77202">
      <w:pPr>
        <w:pStyle w:val="BodyText"/>
        <w:spacing w:after="0"/>
        <w:ind w:firstLine="0"/>
        <w:rPr>
          <w:b/>
          <w:sz w:val="24"/>
        </w:rPr>
      </w:pPr>
    </w:p>
    <w:p w:rsidR="00F77202" w:rsidRPr="00E8204E" w:rsidRDefault="00F77202" w:rsidP="00F77202">
      <w:pPr>
        <w:pStyle w:val="BodyText"/>
        <w:spacing w:after="0"/>
        <w:ind w:firstLine="0"/>
        <w:rPr>
          <w:b/>
          <w:sz w:val="24"/>
        </w:rPr>
      </w:pPr>
      <w:r>
        <w:rPr>
          <w:b/>
          <w:sz w:val="24"/>
        </w:rPr>
        <w:t>Intentional Missionaries:</w:t>
      </w:r>
    </w:p>
    <w:p w:rsidR="00F77202" w:rsidRPr="00322061" w:rsidRDefault="00F77202" w:rsidP="00F77202">
      <w:pPr>
        <w:pStyle w:val="BodyText"/>
        <w:numPr>
          <w:ilvl w:val="0"/>
          <w:numId w:val="7"/>
        </w:numPr>
        <w:spacing w:after="0"/>
        <w:rPr>
          <w:b/>
          <w:sz w:val="24"/>
        </w:rPr>
      </w:pPr>
      <w:r>
        <w:rPr>
          <w:sz w:val="24"/>
        </w:rPr>
        <w:t>Know that Jesus has commissioned all of His followers to make disciples and teach what He has taught us.</w:t>
      </w:r>
    </w:p>
    <w:p w:rsidR="00F77202" w:rsidRPr="00D63032" w:rsidRDefault="00F77202" w:rsidP="00F77202">
      <w:pPr>
        <w:pStyle w:val="BodyText"/>
        <w:numPr>
          <w:ilvl w:val="0"/>
          <w:numId w:val="7"/>
        </w:numPr>
        <w:spacing w:after="0"/>
        <w:rPr>
          <w:b/>
          <w:sz w:val="24"/>
        </w:rPr>
      </w:pPr>
      <w:r>
        <w:rPr>
          <w:sz w:val="24"/>
        </w:rPr>
        <w:t xml:space="preserve">Understand that the </w:t>
      </w:r>
      <w:r>
        <w:rPr>
          <w:i/>
          <w:sz w:val="24"/>
        </w:rPr>
        <w:t>mission field</w:t>
      </w:r>
      <w:r>
        <w:rPr>
          <w:sz w:val="24"/>
        </w:rPr>
        <w:t xml:space="preserve"> is wherever we are right now.</w:t>
      </w:r>
    </w:p>
    <w:p w:rsidR="00F77202" w:rsidRPr="00D63032" w:rsidRDefault="00F77202" w:rsidP="00F77202">
      <w:pPr>
        <w:pStyle w:val="BodyText"/>
        <w:numPr>
          <w:ilvl w:val="0"/>
          <w:numId w:val="7"/>
        </w:numPr>
        <w:spacing w:after="0"/>
        <w:rPr>
          <w:b/>
          <w:sz w:val="24"/>
        </w:rPr>
      </w:pPr>
      <w:r>
        <w:rPr>
          <w:sz w:val="24"/>
        </w:rPr>
        <w:t xml:space="preserve">Pray for opportunities for God to use </w:t>
      </w:r>
      <w:r w:rsidR="00F22B7B">
        <w:rPr>
          <w:sz w:val="24"/>
        </w:rPr>
        <w:t>us</w:t>
      </w:r>
      <w:r>
        <w:rPr>
          <w:sz w:val="24"/>
        </w:rPr>
        <w:t xml:space="preserve"> to </w:t>
      </w:r>
      <w:r w:rsidR="00B050FA">
        <w:rPr>
          <w:sz w:val="24"/>
        </w:rPr>
        <w:t>increase</w:t>
      </w:r>
      <w:r>
        <w:rPr>
          <w:sz w:val="24"/>
        </w:rPr>
        <w:t xml:space="preserve"> His Kingdom.</w:t>
      </w:r>
    </w:p>
    <w:p w:rsidR="00F77202" w:rsidRPr="00D63032" w:rsidRDefault="00F77202" w:rsidP="00F77202">
      <w:pPr>
        <w:pStyle w:val="BodyText"/>
        <w:numPr>
          <w:ilvl w:val="0"/>
          <w:numId w:val="7"/>
        </w:numPr>
        <w:spacing w:after="0"/>
        <w:rPr>
          <w:b/>
          <w:sz w:val="24"/>
        </w:rPr>
      </w:pPr>
      <w:r>
        <w:rPr>
          <w:sz w:val="24"/>
        </w:rPr>
        <w:t>Believe in the sovereignty and providence of God so that there are no coincidences but divinely appointed moments.</w:t>
      </w:r>
    </w:p>
    <w:p w:rsidR="00F77202" w:rsidRDefault="00F77202" w:rsidP="00F77202">
      <w:pPr>
        <w:rPr>
          <w:sz w:val="36"/>
        </w:rPr>
      </w:pPr>
    </w:p>
    <w:p w:rsidR="00F77202" w:rsidRPr="00E8204E" w:rsidRDefault="00EA0BB3" w:rsidP="00F77202">
      <w:pPr>
        <w:rPr>
          <w:b/>
          <w:sz w:val="24"/>
        </w:rPr>
      </w:pPr>
      <w:r>
        <w:rPr>
          <w:b/>
          <w:sz w:val="24"/>
        </w:rPr>
        <w:t>Jesus entrusted us with His mission</w:t>
      </w:r>
    </w:p>
    <w:p w:rsidR="00F77202" w:rsidRDefault="007352D3" w:rsidP="00EA0BB3">
      <w:pPr>
        <w:pStyle w:val="BodyText"/>
        <w:ind w:firstLine="0"/>
        <w:rPr>
          <w:sz w:val="24"/>
        </w:rPr>
      </w:pPr>
      <w:r>
        <w:rPr>
          <w:sz w:val="24"/>
        </w:rPr>
        <w:t>The truth is</w:t>
      </w:r>
      <w:r w:rsidR="00EA0BB3">
        <w:rPr>
          <w:sz w:val="24"/>
        </w:rPr>
        <w:t xml:space="preserve"> humanity made a mess of this world. We were given dominion over it and forfeited that responsibility when Adam and Eve failed to trust God. Ever since that time</w:t>
      </w:r>
      <w:r>
        <w:rPr>
          <w:sz w:val="24"/>
        </w:rPr>
        <w:t>,</w:t>
      </w:r>
      <w:r w:rsidR="00EA0BB3">
        <w:rPr>
          <w:sz w:val="24"/>
        </w:rPr>
        <w:t xml:space="preserve"> we</w:t>
      </w:r>
      <w:r>
        <w:rPr>
          <w:sz w:val="24"/>
        </w:rPr>
        <w:t xml:space="preserve"> have</w:t>
      </w:r>
      <w:r w:rsidR="00EA0BB3">
        <w:rPr>
          <w:sz w:val="24"/>
        </w:rPr>
        <w:t xml:space="preserve"> struggled to understa</w:t>
      </w:r>
      <w:r w:rsidR="00AA534B">
        <w:rPr>
          <w:sz w:val="24"/>
        </w:rPr>
        <w:t>nd what God’s desire and will are</w:t>
      </w:r>
      <w:r>
        <w:rPr>
          <w:sz w:val="24"/>
        </w:rPr>
        <w:t xml:space="preserve"> for our lives. He gave us the Law and P</w:t>
      </w:r>
      <w:r w:rsidR="00EA0BB3">
        <w:rPr>
          <w:sz w:val="24"/>
        </w:rPr>
        <w:t>rophets to teach and share His desires, yet we continued to turn t</w:t>
      </w:r>
      <w:r>
        <w:rPr>
          <w:sz w:val="24"/>
        </w:rPr>
        <w:t>o our own ways. So, God Himself</w:t>
      </w:r>
      <w:r w:rsidR="00EA0BB3">
        <w:rPr>
          <w:sz w:val="24"/>
        </w:rPr>
        <w:t xml:space="preserve"> came to this ea</w:t>
      </w:r>
      <w:r w:rsidR="006B7FB2">
        <w:rPr>
          <w:sz w:val="24"/>
        </w:rPr>
        <w:t>rth;</w:t>
      </w:r>
      <w:r w:rsidR="00EA0BB3">
        <w:rPr>
          <w:sz w:val="24"/>
        </w:rPr>
        <w:t xml:space="preserve"> taught us how to be in a right relationship with Him</w:t>
      </w:r>
      <w:r w:rsidR="006B7FB2">
        <w:rPr>
          <w:sz w:val="24"/>
        </w:rPr>
        <w:t>;</w:t>
      </w:r>
      <w:r w:rsidR="00F8562E">
        <w:rPr>
          <w:sz w:val="24"/>
        </w:rPr>
        <w:t xml:space="preserve"> and made it possible through H</w:t>
      </w:r>
      <w:r w:rsidR="00EA0BB3">
        <w:rPr>
          <w:sz w:val="24"/>
        </w:rPr>
        <w:t>is life, death</w:t>
      </w:r>
      <w:r>
        <w:rPr>
          <w:sz w:val="24"/>
        </w:rPr>
        <w:t>,</w:t>
      </w:r>
      <w:r w:rsidR="00EA0BB3">
        <w:rPr>
          <w:sz w:val="24"/>
        </w:rPr>
        <w:t xml:space="preserve"> and resurrection. </w:t>
      </w:r>
      <w:r w:rsidR="00A1428B">
        <w:rPr>
          <w:sz w:val="24"/>
        </w:rPr>
        <w:t xml:space="preserve">His mission was to seek and save the lost. Knowing He was to return to heaven, Jesus </w:t>
      </w:r>
      <w:r>
        <w:rPr>
          <w:sz w:val="24"/>
        </w:rPr>
        <w:t>empowered</w:t>
      </w:r>
      <w:r w:rsidR="001206C0">
        <w:rPr>
          <w:sz w:val="24"/>
        </w:rPr>
        <w:t xml:space="preserve"> us for the</w:t>
      </w:r>
      <w:r>
        <w:rPr>
          <w:sz w:val="24"/>
        </w:rPr>
        <w:t xml:space="preserve"> task of completing H</w:t>
      </w:r>
      <w:r w:rsidR="00A1428B">
        <w:rPr>
          <w:sz w:val="24"/>
        </w:rPr>
        <w:t>is mission.</w:t>
      </w:r>
      <w:r w:rsidR="00F22B7B">
        <w:rPr>
          <w:sz w:val="24"/>
        </w:rPr>
        <w:t xml:space="preserve"> </w:t>
      </w:r>
      <w:r w:rsidR="00EA0BB3">
        <w:rPr>
          <w:sz w:val="24"/>
        </w:rPr>
        <w:t xml:space="preserve">Right before His ascension, Jesus </w:t>
      </w:r>
      <w:r w:rsidR="001127E3">
        <w:rPr>
          <w:sz w:val="24"/>
        </w:rPr>
        <w:t xml:space="preserve">made that promise to the disciples: </w:t>
      </w:r>
      <w:r w:rsidR="00EA0BB3">
        <w:rPr>
          <w:sz w:val="24"/>
        </w:rPr>
        <w:t>“</w:t>
      </w:r>
      <w:r>
        <w:rPr>
          <w:sz w:val="24"/>
        </w:rPr>
        <w:t>‘</w:t>
      </w:r>
      <w:r w:rsidR="001127E3">
        <w:rPr>
          <w:sz w:val="24"/>
        </w:rPr>
        <w:t xml:space="preserve">But you will </w:t>
      </w:r>
      <w:r w:rsidR="00EA0BB3">
        <w:rPr>
          <w:sz w:val="24"/>
        </w:rPr>
        <w:t>receive power when the Holy Spirit has come upon you, and you will be my witnesses in Jerusalem and in all Judea and Sama</w:t>
      </w:r>
      <w:r w:rsidR="00F22B7B">
        <w:rPr>
          <w:sz w:val="24"/>
        </w:rPr>
        <w:t>ria and to the end of the earth</w:t>
      </w:r>
      <w:r>
        <w:rPr>
          <w:sz w:val="24"/>
        </w:rPr>
        <w:t>’</w:t>
      </w:r>
      <w:r w:rsidR="00EA0BB3">
        <w:rPr>
          <w:sz w:val="24"/>
        </w:rPr>
        <w:t>”</w:t>
      </w:r>
      <w:r w:rsidR="006B7FB2">
        <w:rPr>
          <w:sz w:val="24"/>
        </w:rPr>
        <w:t xml:space="preserve"> </w:t>
      </w:r>
      <w:r w:rsidR="00F22B7B">
        <w:rPr>
          <w:sz w:val="24"/>
        </w:rPr>
        <w:t xml:space="preserve">(Acts 1:8). </w:t>
      </w:r>
      <w:r w:rsidR="006B7FB2">
        <w:rPr>
          <w:sz w:val="24"/>
        </w:rPr>
        <w:t>That is our mission:</w:t>
      </w:r>
      <w:r w:rsidR="00A1428B">
        <w:rPr>
          <w:sz w:val="24"/>
        </w:rPr>
        <w:t xml:space="preserve"> to witness to the world who God is and how to have a right relationship w</w:t>
      </w:r>
      <w:r w:rsidR="000F74E6">
        <w:rPr>
          <w:sz w:val="24"/>
        </w:rPr>
        <w:t>ith Him.</w:t>
      </w:r>
    </w:p>
    <w:p w:rsidR="00A1428B" w:rsidRDefault="00A1428B" w:rsidP="00A1428B">
      <w:pPr>
        <w:pStyle w:val="BodyText"/>
        <w:ind w:firstLine="0"/>
        <w:jc w:val="left"/>
        <w:rPr>
          <w:sz w:val="24"/>
        </w:rPr>
      </w:pPr>
      <w:r w:rsidRPr="00A1428B">
        <w:rPr>
          <w:b/>
          <w:sz w:val="24"/>
        </w:rPr>
        <w:t>Where do we</w:t>
      </w:r>
      <w:r w:rsidR="004213E8">
        <w:rPr>
          <w:b/>
          <w:sz w:val="24"/>
        </w:rPr>
        <w:t xml:space="preserve"> s</w:t>
      </w:r>
      <w:r w:rsidR="001206C0">
        <w:rPr>
          <w:b/>
          <w:sz w:val="24"/>
        </w:rPr>
        <w:t>ee</w:t>
      </w:r>
      <w:r w:rsidRPr="00A1428B">
        <w:rPr>
          <w:b/>
          <w:sz w:val="24"/>
        </w:rPr>
        <w:t xml:space="preserve"> God?</w:t>
      </w:r>
      <w:r>
        <w:rPr>
          <w:sz w:val="24"/>
        </w:rPr>
        <w:br/>
        <w:t>Being Jesus’ wit</w:t>
      </w:r>
      <w:r w:rsidR="003C006B">
        <w:rPr>
          <w:sz w:val="24"/>
        </w:rPr>
        <w:t>nesses happens by living a life</w:t>
      </w:r>
      <w:r>
        <w:rPr>
          <w:sz w:val="24"/>
        </w:rPr>
        <w:t xml:space="preserve"> </w:t>
      </w:r>
      <w:r w:rsidRPr="00A1428B">
        <w:rPr>
          <w:i/>
          <w:sz w:val="24"/>
        </w:rPr>
        <w:t>where our words, thoughts</w:t>
      </w:r>
      <w:r w:rsidR="003C006B">
        <w:rPr>
          <w:i/>
          <w:sz w:val="24"/>
        </w:rPr>
        <w:t>,</w:t>
      </w:r>
      <w:r w:rsidRPr="00A1428B">
        <w:rPr>
          <w:i/>
          <w:sz w:val="24"/>
        </w:rPr>
        <w:t xml:space="preserve"> and deeds </w:t>
      </w:r>
      <w:r>
        <w:rPr>
          <w:sz w:val="24"/>
        </w:rPr>
        <w:t xml:space="preserve">reflect to the world around us that Jesus Christ is our Lord. </w:t>
      </w:r>
      <w:r w:rsidR="001127E3">
        <w:rPr>
          <w:sz w:val="24"/>
        </w:rPr>
        <w:t>With Christ as</w:t>
      </w:r>
      <w:r>
        <w:rPr>
          <w:sz w:val="24"/>
        </w:rPr>
        <w:t xml:space="preserve"> our Savior, we are transformed</w:t>
      </w:r>
      <w:r w:rsidR="003C006B">
        <w:rPr>
          <w:sz w:val="24"/>
        </w:rPr>
        <w:t>,</w:t>
      </w:r>
      <w:r>
        <w:rPr>
          <w:sz w:val="24"/>
        </w:rPr>
        <w:t xml:space="preserve"> and it shows in how we relate to Go</w:t>
      </w:r>
      <w:r w:rsidR="001127E3">
        <w:rPr>
          <w:sz w:val="24"/>
        </w:rPr>
        <w:t>d and our neighbor</w:t>
      </w:r>
      <w:r w:rsidR="00B641D6">
        <w:rPr>
          <w:sz w:val="24"/>
        </w:rPr>
        <w:t>s</w:t>
      </w:r>
      <w:r w:rsidR="001127E3">
        <w:rPr>
          <w:sz w:val="24"/>
        </w:rPr>
        <w:t>. Jesus shared</w:t>
      </w:r>
      <w:r>
        <w:rPr>
          <w:sz w:val="24"/>
        </w:rPr>
        <w:t xml:space="preserve"> with us that we must witness in Jerusalem, Judea, Samaria</w:t>
      </w:r>
      <w:r w:rsidR="003C006B">
        <w:rPr>
          <w:sz w:val="24"/>
        </w:rPr>
        <w:t>,</w:t>
      </w:r>
      <w:r>
        <w:rPr>
          <w:sz w:val="24"/>
        </w:rPr>
        <w:t xml:space="preserve"> and to the ends of the earth.</w:t>
      </w:r>
    </w:p>
    <w:p w:rsidR="00A1428B" w:rsidRDefault="00A1428B" w:rsidP="00A1428B">
      <w:pPr>
        <w:pStyle w:val="BodyText"/>
        <w:ind w:left="720" w:firstLine="0"/>
        <w:jc w:val="left"/>
        <w:rPr>
          <w:sz w:val="24"/>
        </w:rPr>
      </w:pPr>
      <w:r>
        <w:rPr>
          <w:i/>
          <w:sz w:val="24"/>
        </w:rPr>
        <w:t>Jerusalem.</w:t>
      </w:r>
      <w:r w:rsidR="003C006B">
        <w:rPr>
          <w:sz w:val="24"/>
        </w:rPr>
        <w:t xml:space="preserve"> Jesus told the disciples</w:t>
      </w:r>
      <w:r>
        <w:rPr>
          <w:sz w:val="24"/>
        </w:rPr>
        <w:t xml:space="preserve"> </w:t>
      </w:r>
      <w:r w:rsidR="003C006B">
        <w:rPr>
          <w:sz w:val="24"/>
        </w:rPr>
        <w:t>to start in Jerusalem, which wa</w:t>
      </w:r>
      <w:r>
        <w:rPr>
          <w:sz w:val="24"/>
        </w:rPr>
        <w:t>s where they were. Our Jerusale</w:t>
      </w:r>
      <w:r w:rsidR="003C006B">
        <w:rPr>
          <w:sz w:val="24"/>
        </w:rPr>
        <w:t>m is wherever we find ourselves: o</w:t>
      </w:r>
      <w:r>
        <w:rPr>
          <w:sz w:val="24"/>
        </w:rPr>
        <w:t>ur homes, our workplaces, the Little League field</w:t>
      </w:r>
      <w:r w:rsidR="003C006B">
        <w:rPr>
          <w:sz w:val="24"/>
        </w:rPr>
        <w:t>,</w:t>
      </w:r>
      <w:r>
        <w:rPr>
          <w:sz w:val="24"/>
        </w:rPr>
        <w:t xml:space="preserve"> or the grocery store. We are called to witness the truth of </w:t>
      </w:r>
      <w:r w:rsidR="001206C0">
        <w:rPr>
          <w:sz w:val="24"/>
        </w:rPr>
        <w:t>Jesus Christ wherever we are.</w:t>
      </w:r>
      <w:r>
        <w:rPr>
          <w:sz w:val="24"/>
        </w:rPr>
        <w:t xml:space="preserve"> </w:t>
      </w:r>
      <w:r w:rsidR="00B050FA">
        <w:rPr>
          <w:sz w:val="24"/>
        </w:rPr>
        <w:t>I</w:t>
      </w:r>
      <w:r>
        <w:rPr>
          <w:sz w:val="24"/>
        </w:rPr>
        <w:t>ntentional missionar</w:t>
      </w:r>
      <w:r w:rsidR="00B050FA">
        <w:rPr>
          <w:sz w:val="24"/>
        </w:rPr>
        <w:t>ies</w:t>
      </w:r>
      <w:r>
        <w:rPr>
          <w:sz w:val="24"/>
        </w:rPr>
        <w:t xml:space="preserve"> un</w:t>
      </w:r>
      <w:r w:rsidR="00B050FA">
        <w:rPr>
          <w:sz w:val="24"/>
        </w:rPr>
        <w:t>derstand that God has placed them wherever they are</w:t>
      </w:r>
      <w:r>
        <w:rPr>
          <w:sz w:val="24"/>
        </w:rPr>
        <w:t xml:space="preserve"> and</w:t>
      </w:r>
      <w:r w:rsidR="003C006B">
        <w:rPr>
          <w:sz w:val="24"/>
        </w:rPr>
        <w:t xml:space="preserve"> that</w:t>
      </w:r>
      <w:r>
        <w:rPr>
          <w:sz w:val="24"/>
        </w:rPr>
        <w:t xml:space="preserve"> </w:t>
      </w:r>
      <w:r w:rsidR="00B050FA">
        <w:rPr>
          <w:sz w:val="24"/>
        </w:rPr>
        <w:t>they</w:t>
      </w:r>
      <w:r>
        <w:rPr>
          <w:sz w:val="24"/>
        </w:rPr>
        <w:t xml:space="preserve"> can be used by </w:t>
      </w:r>
      <w:r w:rsidR="001206C0">
        <w:rPr>
          <w:sz w:val="24"/>
        </w:rPr>
        <w:t>God</w:t>
      </w:r>
      <w:r>
        <w:rPr>
          <w:sz w:val="24"/>
        </w:rPr>
        <w:t xml:space="preserve"> in every moment </w:t>
      </w:r>
      <w:r w:rsidR="003C006B">
        <w:rPr>
          <w:sz w:val="24"/>
        </w:rPr>
        <w:t>for</w:t>
      </w:r>
      <w:r>
        <w:rPr>
          <w:sz w:val="24"/>
        </w:rPr>
        <w:t xml:space="preserve"> </w:t>
      </w:r>
      <w:r w:rsidR="001206C0">
        <w:rPr>
          <w:sz w:val="24"/>
        </w:rPr>
        <w:t xml:space="preserve">His glory </w:t>
      </w:r>
      <w:r>
        <w:rPr>
          <w:sz w:val="24"/>
        </w:rPr>
        <w:t xml:space="preserve">and </w:t>
      </w:r>
      <w:r w:rsidR="000F74E6">
        <w:rPr>
          <w:sz w:val="24"/>
        </w:rPr>
        <w:t>His Kingdom</w:t>
      </w:r>
      <w:r w:rsidR="003C006B">
        <w:rPr>
          <w:sz w:val="24"/>
        </w:rPr>
        <w:t>’s increase</w:t>
      </w:r>
      <w:r w:rsidR="000F74E6">
        <w:rPr>
          <w:sz w:val="24"/>
        </w:rPr>
        <w:t>.</w:t>
      </w:r>
    </w:p>
    <w:p w:rsidR="00A1428B" w:rsidRDefault="00A1428B" w:rsidP="00A1428B">
      <w:pPr>
        <w:pStyle w:val="BodyText"/>
        <w:ind w:left="720" w:firstLine="0"/>
        <w:jc w:val="left"/>
        <w:rPr>
          <w:sz w:val="24"/>
        </w:rPr>
      </w:pPr>
      <w:proofErr w:type="gramStart"/>
      <w:r>
        <w:rPr>
          <w:i/>
          <w:sz w:val="24"/>
        </w:rPr>
        <w:t>Judea.</w:t>
      </w:r>
      <w:proofErr w:type="gramEnd"/>
      <w:r>
        <w:rPr>
          <w:i/>
          <w:sz w:val="24"/>
        </w:rPr>
        <w:t xml:space="preserve"> </w:t>
      </w:r>
      <w:r>
        <w:rPr>
          <w:sz w:val="24"/>
        </w:rPr>
        <w:t>Our Judea is our family. Judea was an allotment of land given for the</w:t>
      </w:r>
      <w:r w:rsidR="001127E3">
        <w:rPr>
          <w:sz w:val="24"/>
        </w:rPr>
        <w:t xml:space="preserve"> tribe (or the family) of Judah; e</w:t>
      </w:r>
      <w:r>
        <w:rPr>
          <w:sz w:val="24"/>
        </w:rPr>
        <w:t>veryone in that pl</w:t>
      </w:r>
      <w:r w:rsidR="003C006B">
        <w:rPr>
          <w:sz w:val="24"/>
        </w:rPr>
        <w:t>ace was family. Jesus told the disciples</w:t>
      </w:r>
      <w:r>
        <w:rPr>
          <w:sz w:val="24"/>
        </w:rPr>
        <w:t xml:space="preserve"> to witness to their families. </w:t>
      </w:r>
      <w:r w:rsidR="003C006B">
        <w:rPr>
          <w:sz w:val="24"/>
        </w:rPr>
        <w:t>We must witness to our families: o</w:t>
      </w:r>
      <w:r>
        <w:rPr>
          <w:sz w:val="24"/>
        </w:rPr>
        <w:t>ur parents, children</w:t>
      </w:r>
      <w:r w:rsidR="003C006B">
        <w:rPr>
          <w:sz w:val="24"/>
        </w:rPr>
        <w:t>, and grand-children; o</w:t>
      </w:r>
      <w:r>
        <w:rPr>
          <w:sz w:val="24"/>
        </w:rPr>
        <w:t>ur cousins, aunts</w:t>
      </w:r>
      <w:r w:rsidR="003C006B">
        <w:rPr>
          <w:sz w:val="24"/>
        </w:rPr>
        <w:t>,</w:t>
      </w:r>
      <w:r>
        <w:rPr>
          <w:sz w:val="24"/>
        </w:rPr>
        <w:t xml:space="preserve"> and uncles. </w:t>
      </w:r>
      <w:r w:rsidR="004E024F">
        <w:rPr>
          <w:sz w:val="24"/>
        </w:rPr>
        <w:t>Intentional missionaries invite their families to join them in learning about and following Jesus Christ.</w:t>
      </w:r>
    </w:p>
    <w:p w:rsidR="004E024F" w:rsidRDefault="004E024F" w:rsidP="00A1428B">
      <w:pPr>
        <w:pStyle w:val="BodyText"/>
        <w:ind w:left="720" w:firstLine="0"/>
        <w:jc w:val="left"/>
        <w:rPr>
          <w:sz w:val="24"/>
        </w:rPr>
      </w:pPr>
      <w:r>
        <w:rPr>
          <w:i/>
          <w:sz w:val="24"/>
        </w:rPr>
        <w:t>Samaria.</w:t>
      </w:r>
      <w:r>
        <w:rPr>
          <w:sz w:val="24"/>
        </w:rPr>
        <w:t xml:space="preserve"> Nobody like</w:t>
      </w:r>
      <w:r w:rsidR="003C006B">
        <w:rPr>
          <w:sz w:val="24"/>
        </w:rPr>
        <w:t>d</w:t>
      </w:r>
      <w:r>
        <w:rPr>
          <w:sz w:val="24"/>
        </w:rPr>
        <w:t xml:space="preserve"> the Sa</w:t>
      </w:r>
      <w:r w:rsidR="003C006B">
        <w:rPr>
          <w:sz w:val="24"/>
        </w:rPr>
        <w:t>maritans, and everyone</w:t>
      </w:r>
      <w:r>
        <w:rPr>
          <w:sz w:val="24"/>
        </w:rPr>
        <w:t xml:space="preserve"> avoided </w:t>
      </w:r>
      <w:r w:rsidR="001127E3">
        <w:rPr>
          <w:sz w:val="24"/>
        </w:rPr>
        <w:t>Samaria</w:t>
      </w:r>
      <w:r>
        <w:rPr>
          <w:sz w:val="24"/>
        </w:rPr>
        <w:t xml:space="preserve"> at all costs. Jesus is calling us to witness to the Samaritans in our lives. The people we don’t like. The people we would n</w:t>
      </w:r>
      <w:r w:rsidR="00B85BAA">
        <w:rPr>
          <w:sz w:val="24"/>
        </w:rPr>
        <w:t>ever expect to come to church. T</w:t>
      </w:r>
      <w:r>
        <w:rPr>
          <w:sz w:val="24"/>
        </w:rPr>
        <w:t>he people we don</w:t>
      </w:r>
      <w:r w:rsidR="003C006B">
        <w:rPr>
          <w:sz w:val="24"/>
        </w:rPr>
        <w:t>’t even want to come to church!</w:t>
      </w:r>
      <w:r>
        <w:rPr>
          <w:sz w:val="24"/>
        </w:rPr>
        <w:t xml:space="preserve"> </w:t>
      </w:r>
      <w:proofErr w:type="gramStart"/>
      <w:r>
        <w:rPr>
          <w:sz w:val="24"/>
        </w:rPr>
        <w:t xml:space="preserve">Our </w:t>
      </w:r>
      <w:r w:rsidR="00B6220D">
        <w:rPr>
          <w:sz w:val="24"/>
        </w:rPr>
        <w:t>enemies.</w:t>
      </w:r>
      <w:proofErr w:type="gramEnd"/>
      <w:r w:rsidR="00B6220D">
        <w:rPr>
          <w:sz w:val="24"/>
        </w:rPr>
        <w:t xml:space="preserve"> Paul reminded</w:t>
      </w:r>
      <w:r>
        <w:rPr>
          <w:sz w:val="24"/>
        </w:rPr>
        <w:t xml:space="preserve"> us that while we were Jesus’ enemi</w:t>
      </w:r>
      <w:r w:rsidR="00B85BAA">
        <w:rPr>
          <w:sz w:val="24"/>
        </w:rPr>
        <w:t>es He died for us. Intentional m</w:t>
      </w:r>
      <w:r>
        <w:rPr>
          <w:sz w:val="24"/>
        </w:rPr>
        <w:t>issionaries know that God has called them to share the transforming story of Jesus Chr</w:t>
      </w:r>
      <w:r w:rsidR="00B85BAA">
        <w:rPr>
          <w:sz w:val="24"/>
        </w:rPr>
        <w:t>ist to all people, even those they</w:t>
      </w:r>
      <w:r w:rsidR="00F22B7B">
        <w:rPr>
          <w:sz w:val="24"/>
        </w:rPr>
        <w:t xml:space="preserve"> do</w:t>
      </w:r>
      <w:r w:rsidR="001206C0">
        <w:rPr>
          <w:sz w:val="24"/>
        </w:rPr>
        <w:t xml:space="preserve"> not</w:t>
      </w:r>
      <w:r>
        <w:rPr>
          <w:sz w:val="24"/>
        </w:rPr>
        <w:t xml:space="preserve"> like</w:t>
      </w:r>
      <w:r w:rsidR="00B6220D">
        <w:rPr>
          <w:sz w:val="24"/>
        </w:rPr>
        <w:t>.</w:t>
      </w:r>
    </w:p>
    <w:p w:rsidR="004E024F" w:rsidRDefault="004E024F" w:rsidP="00A1428B">
      <w:pPr>
        <w:pStyle w:val="BodyText"/>
        <w:ind w:left="720" w:firstLine="0"/>
        <w:jc w:val="left"/>
        <w:rPr>
          <w:sz w:val="24"/>
        </w:rPr>
      </w:pPr>
      <w:proofErr w:type="gramStart"/>
      <w:r>
        <w:rPr>
          <w:i/>
          <w:sz w:val="24"/>
        </w:rPr>
        <w:t>End</w:t>
      </w:r>
      <w:r w:rsidR="004543A8">
        <w:rPr>
          <w:i/>
          <w:sz w:val="24"/>
        </w:rPr>
        <w:t>s</w:t>
      </w:r>
      <w:r>
        <w:rPr>
          <w:i/>
          <w:sz w:val="24"/>
        </w:rPr>
        <w:t xml:space="preserve"> of the Earth.</w:t>
      </w:r>
      <w:proofErr w:type="gramEnd"/>
      <w:r>
        <w:rPr>
          <w:sz w:val="24"/>
        </w:rPr>
        <w:t xml:space="preserve"> Intentional missionaries seek opportunities to partner with those called to leave their homes for the mission of witnessing to the ends of the earth. </w:t>
      </w:r>
      <w:r w:rsidR="0026677D">
        <w:rPr>
          <w:sz w:val="24"/>
        </w:rPr>
        <w:t>“</w:t>
      </w:r>
      <w:r>
        <w:rPr>
          <w:sz w:val="24"/>
        </w:rPr>
        <w:t>Intentional mission</w:t>
      </w:r>
      <w:r w:rsidR="0026677D">
        <w:rPr>
          <w:sz w:val="24"/>
        </w:rPr>
        <w:t>”</w:t>
      </w:r>
      <w:r>
        <w:rPr>
          <w:sz w:val="24"/>
        </w:rPr>
        <w:t xml:space="preserve"> means that we support those taking </w:t>
      </w:r>
      <w:r w:rsidR="00B85BAA">
        <w:rPr>
          <w:sz w:val="24"/>
        </w:rPr>
        <w:t xml:space="preserve">the witness to foreign places </w:t>
      </w:r>
      <w:r w:rsidR="00C63B93">
        <w:rPr>
          <w:sz w:val="24"/>
        </w:rPr>
        <w:t>with</w:t>
      </w:r>
      <w:r w:rsidR="00B85BAA">
        <w:rPr>
          <w:sz w:val="24"/>
        </w:rPr>
        <w:t xml:space="preserve"> our prayer</w:t>
      </w:r>
      <w:r w:rsidR="00C63B93">
        <w:rPr>
          <w:sz w:val="24"/>
        </w:rPr>
        <w:t>s</w:t>
      </w:r>
      <w:r w:rsidR="00B85BAA">
        <w:rPr>
          <w:sz w:val="24"/>
        </w:rPr>
        <w:t>, financial</w:t>
      </w:r>
      <w:r>
        <w:rPr>
          <w:sz w:val="24"/>
        </w:rPr>
        <w:t xml:space="preserve"> </w:t>
      </w:r>
      <w:r w:rsidR="00B85BAA">
        <w:rPr>
          <w:sz w:val="24"/>
        </w:rPr>
        <w:t>aid</w:t>
      </w:r>
      <w:r>
        <w:rPr>
          <w:sz w:val="24"/>
        </w:rPr>
        <w:t>, and sho</w:t>
      </w:r>
      <w:r w:rsidR="0026677D">
        <w:rPr>
          <w:sz w:val="24"/>
        </w:rPr>
        <w:t>rt-</w:t>
      </w:r>
      <w:r>
        <w:rPr>
          <w:sz w:val="24"/>
        </w:rPr>
        <w:t>term t</w:t>
      </w:r>
      <w:r w:rsidR="00B85BAA">
        <w:rPr>
          <w:sz w:val="24"/>
        </w:rPr>
        <w:t>rips to supplement their work. An i</w:t>
      </w:r>
      <w:r>
        <w:rPr>
          <w:sz w:val="24"/>
        </w:rPr>
        <w:t xml:space="preserve">ntentional </w:t>
      </w:r>
      <w:r w:rsidR="00B85BAA">
        <w:rPr>
          <w:sz w:val="24"/>
        </w:rPr>
        <w:t>m</w:t>
      </w:r>
      <w:r w:rsidR="0026677D">
        <w:rPr>
          <w:sz w:val="24"/>
        </w:rPr>
        <w:t>issionary does more than write</w:t>
      </w:r>
      <w:r>
        <w:rPr>
          <w:sz w:val="24"/>
        </w:rPr>
        <w:t xml:space="preserve"> a check, but desires to be a vital partner.</w:t>
      </w:r>
    </w:p>
    <w:p w:rsidR="001B444A" w:rsidRDefault="001B444A" w:rsidP="00E5162E">
      <w:pPr>
        <w:pStyle w:val="BodyText"/>
        <w:ind w:firstLine="0"/>
        <w:jc w:val="center"/>
        <w:rPr>
          <w:b/>
          <w:color w:val="632423"/>
          <w:sz w:val="40"/>
          <w:szCs w:val="28"/>
        </w:rPr>
      </w:pPr>
    </w:p>
    <w:p w:rsidR="00E5162E" w:rsidRPr="001B444A" w:rsidRDefault="00E5162E" w:rsidP="00E5162E">
      <w:pPr>
        <w:pStyle w:val="BodyText"/>
        <w:ind w:firstLine="0"/>
        <w:jc w:val="center"/>
        <w:rPr>
          <w:b/>
          <w:smallCaps/>
          <w:color w:val="632423"/>
          <w:sz w:val="52"/>
          <w:szCs w:val="28"/>
        </w:rPr>
      </w:pPr>
      <w:r w:rsidRPr="001B444A">
        <w:rPr>
          <w:b/>
          <w:smallCaps/>
          <w:color w:val="632423"/>
          <w:sz w:val="52"/>
          <w:szCs w:val="28"/>
        </w:rPr>
        <w:lastRenderedPageBreak/>
        <w:t>Intentional Mission Ministry Plan</w:t>
      </w:r>
    </w:p>
    <w:p w:rsidR="00E5162E" w:rsidRPr="00282ED9" w:rsidRDefault="00E5162E" w:rsidP="00E5162E">
      <w:pPr>
        <w:pStyle w:val="BodyText"/>
        <w:ind w:firstLine="0"/>
        <w:jc w:val="center"/>
        <w:rPr>
          <w:b/>
          <w:sz w:val="28"/>
        </w:rPr>
      </w:pPr>
      <w:r>
        <w:rPr>
          <w:b/>
          <w:sz w:val="28"/>
        </w:rPr>
        <w:t>Five Year Goals</w:t>
      </w:r>
      <w:r w:rsidRPr="00282ED9">
        <w:rPr>
          <w:b/>
          <w:sz w:val="28"/>
        </w:rPr>
        <w:t>:</w:t>
      </w:r>
    </w:p>
    <w:p w:rsidR="00E5162E" w:rsidRDefault="00E5162E" w:rsidP="00E5162E">
      <w:pPr>
        <w:pStyle w:val="BodyText"/>
        <w:spacing w:after="0"/>
        <w:ind w:firstLine="0"/>
        <w:jc w:val="center"/>
        <w:rPr>
          <w:b/>
          <w:sz w:val="28"/>
        </w:rPr>
      </w:pPr>
      <w:r>
        <w:rPr>
          <w:b/>
          <w:sz w:val="28"/>
        </w:rPr>
        <w:t>Mission Partner Financial Support</w:t>
      </w:r>
    </w:p>
    <w:p w:rsidR="00E5162E" w:rsidRDefault="00E5162E" w:rsidP="00E5162E">
      <w:pPr>
        <w:pStyle w:val="BodyText"/>
        <w:spacing w:after="0" w:line="0" w:lineRule="atLeast"/>
        <w:ind w:firstLine="0"/>
        <w:jc w:val="center"/>
        <w:rPr>
          <w:b/>
        </w:rPr>
      </w:pPr>
      <w:r w:rsidRPr="002E1111">
        <w:t xml:space="preserve">Currently, </w:t>
      </w:r>
      <w:r>
        <w:t xml:space="preserve">in </w:t>
      </w:r>
      <w:r w:rsidRPr="002E1111">
        <w:t>20</w:t>
      </w:r>
      <w:r w:rsidR="00BE3802">
        <w:t>15-</w:t>
      </w:r>
      <w:r w:rsidRPr="002E1111">
        <w:t xml:space="preserve">16, </w:t>
      </w:r>
      <w:r w:rsidRPr="00B6220D">
        <w:rPr>
          <w:b/>
        </w:rPr>
        <w:t>1</w:t>
      </w:r>
      <w:r w:rsidR="00BE3802" w:rsidRPr="00B6220D">
        <w:rPr>
          <w:b/>
        </w:rPr>
        <w:t>3</w:t>
      </w:r>
      <w:r w:rsidRPr="00B6220D">
        <w:rPr>
          <w:b/>
        </w:rPr>
        <w:t>%</w:t>
      </w:r>
      <w:r>
        <w:t xml:space="preserve"> of the budget is allocated for Mission Partner Support</w:t>
      </w:r>
      <w:r w:rsidR="004B7EB3">
        <w:t>.</w:t>
      </w:r>
    </w:p>
    <w:p w:rsidR="00E5162E" w:rsidRPr="006821C4" w:rsidRDefault="00E5162E" w:rsidP="00E5162E">
      <w:pPr>
        <w:pStyle w:val="BodyText"/>
        <w:spacing w:after="0" w:line="0" w:lineRule="atLeast"/>
        <w:ind w:firstLine="0"/>
        <w:jc w:val="center"/>
        <w:rPr>
          <w:b/>
          <w:sz w:val="24"/>
          <w:szCs w:val="24"/>
        </w:rPr>
      </w:pPr>
      <w:r w:rsidRPr="006821C4">
        <w:rPr>
          <w:i/>
          <w:sz w:val="24"/>
          <w:szCs w:val="24"/>
        </w:rPr>
        <w:t>2017</w:t>
      </w:r>
      <w:r w:rsidRPr="006821C4">
        <w:rPr>
          <w:sz w:val="24"/>
          <w:szCs w:val="24"/>
        </w:rPr>
        <w:t xml:space="preserve"> </w:t>
      </w:r>
      <w:r w:rsidR="004543A8" w:rsidRPr="006821C4">
        <w:rPr>
          <w:b/>
          <w:sz w:val="24"/>
          <w:szCs w:val="24"/>
        </w:rPr>
        <w:t>1</w:t>
      </w:r>
      <w:r w:rsidR="00BE3802" w:rsidRPr="006821C4">
        <w:rPr>
          <w:b/>
          <w:sz w:val="24"/>
          <w:szCs w:val="24"/>
        </w:rPr>
        <w:t>3</w:t>
      </w:r>
      <w:r w:rsidR="004543A8" w:rsidRPr="006821C4">
        <w:rPr>
          <w:b/>
          <w:sz w:val="24"/>
          <w:szCs w:val="24"/>
        </w:rPr>
        <w:t>%</w:t>
      </w:r>
      <w:r w:rsidRPr="006821C4">
        <w:rPr>
          <w:b/>
          <w:sz w:val="24"/>
          <w:szCs w:val="24"/>
        </w:rPr>
        <w:t xml:space="preserve">; </w:t>
      </w:r>
      <w:r w:rsidRPr="006821C4">
        <w:rPr>
          <w:i/>
          <w:sz w:val="24"/>
          <w:szCs w:val="24"/>
        </w:rPr>
        <w:t>2018</w:t>
      </w:r>
      <w:r w:rsidRPr="006821C4">
        <w:rPr>
          <w:sz w:val="24"/>
          <w:szCs w:val="24"/>
        </w:rPr>
        <w:t xml:space="preserve"> </w:t>
      </w:r>
      <w:r w:rsidR="004543A8" w:rsidRPr="006821C4">
        <w:rPr>
          <w:b/>
          <w:sz w:val="24"/>
          <w:szCs w:val="24"/>
        </w:rPr>
        <w:t>15%</w:t>
      </w:r>
      <w:r w:rsidRPr="006821C4">
        <w:rPr>
          <w:b/>
          <w:sz w:val="24"/>
          <w:szCs w:val="24"/>
        </w:rPr>
        <w:t>;</w:t>
      </w:r>
      <w:r w:rsidRPr="006821C4">
        <w:rPr>
          <w:sz w:val="24"/>
          <w:szCs w:val="24"/>
        </w:rPr>
        <w:t xml:space="preserve"> </w:t>
      </w:r>
      <w:r w:rsidRPr="006821C4">
        <w:rPr>
          <w:i/>
          <w:sz w:val="24"/>
          <w:szCs w:val="24"/>
        </w:rPr>
        <w:t>2019</w:t>
      </w:r>
      <w:r w:rsidRPr="006821C4">
        <w:rPr>
          <w:sz w:val="24"/>
          <w:szCs w:val="24"/>
        </w:rPr>
        <w:t xml:space="preserve"> </w:t>
      </w:r>
      <w:r w:rsidRPr="006821C4">
        <w:rPr>
          <w:b/>
          <w:sz w:val="24"/>
          <w:szCs w:val="24"/>
        </w:rPr>
        <w:t xml:space="preserve">16%; </w:t>
      </w:r>
      <w:r w:rsidRPr="006821C4">
        <w:rPr>
          <w:i/>
          <w:sz w:val="24"/>
          <w:szCs w:val="24"/>
        </w:rPr>
        <w:t>2020</w:t>
      </w:r>
      <w:r w:rsidRPr="006821C4">
        <w:rPr>
          <w:sz w:val="24"/>
          <w:szCs w:val="24"/>
        </w:rPr>
        <w:t xml:space="preserve"> </w:t>
      </w:r>
      <w:r w:rsidRPr="006821C4">
        <w:rPr>
          <w:b/>
          <w:sz w:val="24"/>
          <w:szCs w:val="24"/>
        </w:rPr>
        <w:t xml:space="preserve">18%; </w:t>
      </w:r>
      <w:r w:rsidRPr="006821C4">
        <w:rPr>
          <w:i/>
          <w:sz w:val="24"/>
          <w:szCs w:val="24"/>
        </w:rPr>
        <w:t>2021</w:t>
      </w:r>
      <w:r w:rsidRPr="006821C4">
        <w:rPr>
          <w:sz w:val="24"/>
          <w:szCs w:val="24"/>
        </w:rPr>
        <w:t xml:space="preserve"> </w:t>
      </w:r>
      <w:r w:rsidRPr="006821C4">
        <w:rPr>
          <w:b/>
          <w:sz w:val="24"/>
          <w:szCs w:val="24"/>
        </w:rPr>
        <w:t>20%</w:t>
      </w:r>
    </w:p>
    <w:p w:rsidR="004543A8" w:rsidRDefault="004543A8" w:rsidP="00E5162E">
      <w:pPr>
        <w:pStyle w:val="BodyText"/>
        <w:spacing w:after="0"/>
        <w:ind w:firstLine="0"/>
        <w:jc w:val="center"/>
        <w:rPr>
          <w:b/>
          <w:sz w:val="28"/>
        </w:rPr>
      </w:pPr>
    </w:p>
    <w:p w:rsidR="004543A8" w:rsidRPr="00B93DF6" w:rsidRDefault="0026677D" w:rsidP="004543A8">
      <w:pPr>
        <w:pStyle w:val="BodyText"/>
        <w:spacing w:after="0" w:line="0" w:lineRule="atLeast"/>
        <w:ind w:firstLine="0"/>
        <w:jc w:val="center"/>
        <w:rPr>
          <w:b/>
          <w:sz w:val="28"/>
        </w:rPr>
      </w:pPr>
      <w:r>
        <w:rPr>
          <w:b/>
          <w:sz w:val="28"/>
        </w:rPr>
        <w:t>Short-</w:t>
      </w:r>
      <w:r w:rsidR="00692FE5" w:rsidRPr="00B93DF6">
        <w:rPr>
          <w:b/>
          <w:sz w:val="28"/>
        </w:rPr>
        <w:t>Term Mission Experiences</w:t>
      </w:r>
    </w:p>
    <w:p w:rsidR="00692FE5" w:rsidRDefault="00692FE5" w:rsidP="004543A8">
      <w:pPr>
        <w:pStyle w:val="BodyText"/>
        <w:spacing w:after="0" w:line="0" w:lineRule="atLeast"/>
        <w:ind w:firstLine="0"/>
        <w:jc w:val="center"/>
        <w:rPr>
          <w:sz w:val="24"/>
        </w:rPr>
      </w:pPr>
      <w:r w:rsidRPr="00692FE5">
        <w:rPr>
          <w:sz w:val="24"/>
        </w:rPr>
        <w:t xml:space="preserve">There is </w:t>
      </w:r>
      <w:r w:rsidRPr="00B6220D">
        <w:rPr>
          <w:b/>
          <w:sz w:val="24"/>
        </w:rPr>
        <w:t>one</w:t>
      </w:r>
      <w:r w:rsidRPr="00692FE5">
        <w:rPr>
          <w:sz w:val="24"/>
        </w:rPr>
        <w:t xml:space="preserve"> scheduled for October 2016</w:t>
      </w:r>
      <w:r>
        <w:rPr>
          <w:sz w:val="24"/>
        </w:rPr>
        <w:t>.</w:t>
      </w:r>
    </w:p>
    <w:p w:rsidR="00692FE5" w:rsidRDefault="00692FE5" w:rsidP="004543A8">
      <w:pPr>
        <w:pStyle w:val="BodyText"/>
        <w:spacing w:after="0" w:line="0" w:lineRule="atLeast"/>
        <w:ind w:firstLine="0"/>
        <w:jc w:val="center"/>
        <w:rPr>
          <w:sz w:val="24"/>
        </w:rPr>
      </w:pPr>
      <w:r>
        <w:rPr>
          <w:sz w:val="24"/>
        </w:rPr>
        <w:t>In 2017</w:t>
      </w:r>
      <w:r w:rsidR="00F24807">
        <w:rPr>
          <w:sz w:val="24"/>
        </w:rPr>
        <w:t xml:space="preserve"> &amp; 2018</w:t>
      </w:r>
      <w:r w:rsidR="00B050FA">
        <w:rPr>
          <w:sz w:val="24"/>
        </w:rPr>
        <w:t>,</w:t>
      </w:r>
      <w:r w:rsidR="00F24807">
        <w:rPr>
          <w:sz w:val="24"/>
        </w:rPr>
        <w:t xml:space="preserve"> we will have </w:t>
      </w:r>
      <w:r w:rsidR="00F24807" w:rsidRPr="00B6220D">
        <w:rPr>
          <w:b/>
          <w:sz w:val="24"/>
        </w:rPr>
        <w:t>one</w:t>
      </w:r>
      <w:r w:rsidR="00F24807">
        <w:rPr>
          <w:sz w:val="24"/>
        </w:rPr>
        <w:t xml:space="preserve"> experience scheduled each year.</w:t>
      </w:r>
    </w:p>
    <w:p w:rsidR="00F24807" w:rsidRPr="00692FE5" w:rsidRDefault="00F24807" w:rsidP="004543A8">
      <w:pPr>
        <w:pStyle w:val="BodyText"/>
        <w:spacing w:after="0" w:line="0" w:lineRule="atLeast"/>
        <w:ind w:firstLine="0"/>
        <w:jc w:val="center"/>
        <w:rPr>
          <w:sz w:val="24"/>
        </w:rPr>
      </w:pPr>
      <w:r>
        <w:rPr>
          <w:sz w:val="24"/>
        </w:rPr>
        <w:t>Beginning in 2019, the goal w</w:t>
      </w:r>
      <w:r w:rsidR="00B050FA">
        <w:rPr>
          <w:sz w:val="24"/>
        </w:rPr>
        <w:t xml:space="preserve">ill be </w:t>
      </w:r>
      <w:r w:rsidR="00B050FA" w:rsidRPr="00B6220D">
        <w:rPr>
          <w:b/>
          <w:sz w:val="24"/>
        </w:rPr>
        <w:t>two</w:t>
      </w:r>
      <w:r w:rsidR="0026677D">
        <w:rPr>
          <w:sz w:val="24"/>
        </w:rPr>
        <w:t xml:space="preserve"> short-</w:t>
      </w:r>
      <w:r>
        <w:rPr>
          <w:sz w:val="24"/>
        </w:rPr>
        <w:t>term experiences per year.</w:t>
      </w:r>
    </w:p>
    <w:p w:rsidR="00B93DF6" w:rsidRDefault="00B93DF6" w:rsidP="00B93DF6">
      <w:pPr>
        <w:pStyle w:val="BodyText"/>
        <w:spacing w:after="0"/>
        <w:ind w:firstLine="0"/>
        <w:jc w:val="center"/>
        <w:rPr>
          <w:b/>
          <w:sz w:val="28"/>
        </w:rPr>
      </w:pPr>
    </w:p>
    <w:p w:rsidR="00B93DF6" w:rsidRDefault="00B93DF6" w:rsidP="00B93DF6">
      <w:pPr>
        <w:pStyle w:val="BodyText"/>
        <w:spacing w:after="0"/>
        <w:ind w:firstLine="0"/>
        <w:jc w:val="center"/>
        <w:rPr>
          <w:b/>
          <w:sz w:val="28"/>
        </w:rPr>
      </w:pPr>
      <w:r>
        <w:rPr>
          <w:b/>
          <w:sz w:val="28"/>
        </w:rPr>
        <w:t>Vacation Bible School Attendance</w:t>
      </w:r>
    </w:p>
    <w:p w:rsidR="00B93DF6" w:rsidRDefault="00B93DF6" w:rsidP="00B93DF6">
      <w:pPr>
        <w:pStyle w:val="BodyText"/>
        <w:spacing w:after="0" w:line="0" w:lineRule="atLeast"/>
        <w:ind w:firstLine="0"/>
        <w:jc w:val="center"/>
        <w:rPr>
          <w:b/>
        </w:rPr>
      </w:pPr>
      <w:r>
        <w:t xml:space="preserve">We are expecting </w:t>
      </w:r>
      <w:r w:rsidRPr="00B6220D">
        <w:rPr>
          <w:b/>
        </w:rPr>
        <w:t>120</w:t>
      </w:r>
      <w:r>
        <w:t xml:space="preserve"> children for VBS 2016.</w:t>
      </w:r>
    </w:p>
    <w:p w:rsidR="00B93DF6" w:rsidRPr="004543A8" w:rsidRDefault="00B93DF6" w:rsidP="00B93DF6">
      <w:pPr>
        <w:pStyle w:val="BodyText"/>
        <w:spacing w:after="0" w:line="0" w:lineRule="atLeast"/>
        <w:ind w:firstLine="0"/>
        <w:jc w:val="center"/>
        <w:rPr>
          <w:b/>
          <w:sz w:val="24"/>
        </w:rPr>
      </w:pPr>
      <w:r w:rsidRPr="000F48CC">
        <w:rPr>
          <w:i/>
          <w:sz w:val="24"/>
        </w:rPr>
        <w:t>2017</w:t>
      </w:r>
      <w:r w:rsidRPr="002E1111">
        <w:rPr>
          <w:sz w:val="24"/>
        </w:rPr>
        <w:t xml:space="preserve"> </w:t>
      </w:r>
      <w:r>
        <w:rPr>
          <w:b/>
          <w:sz w:val="24"/>
        </w:rPr>
        <w:t xml:space="preserve">135; </w:t>
      </w:r>
      <w:r w:rsidRPr="000F48CC">
        <w:rPr>
          <w:i/>
          <w:sz w:val="24"/>
        </w:rPr>
        <w:t>2018</w:t>
      </w:r>
      <w:r w:rsidRPr="002E1111">
        <w:rPr>
          <w:sz w:val="24"/>
        </w:rPr>
        <w:t xml:space="preserve"> </w:t>
      </w:r>
      <w:r>
        <w:rPr>
          <w:b/>
          <w:sz w:val="24"/>
        </w:rPr>
        <w:t>150</w:t>
      </w:r>
      <w:r w:rsidRPr="004543A8">
        <w:rPr>
          <w:b/>
          <w:sz w:val="24"/>
        </w:rPr>
        <w:t>;</w:t>
      </w:r>
      <w:r>
        <w:rPr>
          <w:sz w:val="24"/>
        </w:rPr>
        <w:t xml:space="preserve"> </w:t>
      </w:r>
      <w:r w:rsidRPr="000F48CC">
        <w:rPr>
          <w:i/>
          <w:sz w:val="24"/>
        </w:rPr>
        <w:t>2019</w:t>
      </w:r>
      <w:r w:rsidRPr="002E1111">
        <w:rPr>
          <w:sz w:val="24"/>
        </w:rPr>
        <w:t xml:space="preserve"> </w:t>
      </w:r>
      <w:r>
        <w:rPr>
          <w:b/>
          <w:sz w:val="24"/>
        </w:rPr>
        <w:t xml:space="preserve">180; </w:t>
      </w:r>
      <w:r w:rsidRPr="000F48CC">
        <w:rPr>
          <w:i/>
          <w:sz w:val="24"/>
        </w:rPr>
        <w:t>2020</w:t>
      </w:r>
      <w:r w:rsidRPr="002E1111">
        <w:rPr>
          <w:sz w:val="24"/>
        </w:rPr>
        <w:t xml:space="preserve"> </w:t>
      </w:r>
      <w:r>
        <w:rPr>
          <w:b/>
          <w:sz w:val="24"/>
        </w:rPr>
        <w:t>210</w:t>
      </w:r>
      <w:r w:rsidRPr="00E5162E">
        <w:rPr>
          <w:b/>
          <w:sz w:val="24"/>
        </w:rPr>
        <w:t>;</w:t>
      </w:r>
      <w:r>
        <w:rPr>
          <w:b/>
          <w:sz w:val="24"/>
        </w:rPr>
        <w:t xml:space="preserve"> </w:t>
      </w:r>
      <w:r w:rsidRPr="000F48CC">
        <w:rPr>
          <w:i/>
          <w:sz w:val="24"/>
        </w:rPr>
        <w:t>2021</w:t>
      </w:r>
      <w:r>
        <w:rPr>
          <w:sz w:val="24"/>
        </w:rPr>
        <w:t xml:space="preserve"> </w:t>
      </w:r>
      <w:r>
        <w:rPr>
          <w:b/>
          <w:sz w:val="24"/>
        </w:rPr>
        <w:t>240</w:t>
      </w:r>
    </w:p>
    <w:p w:rsidR="004543A8" w:rsidRPr="00692FE5" w:rsidRDefault="004543A8" w:rsidP="00E5162E">
      <w:pPr>
        <w:pStyle w:val="BodyText"/>
        <w:ind w:firstLine="0"/>
        <w:jc w:val="center"/>
        <w:rPr>
          <w:b/>
          <w:sz w:val="24"/>
        </w:rPr>
      </w:pPr>
    </w:p>
    <w:p w:rsidR="00E5162E" w:rsidRPr="00282ED9" w:rsidRDefault="00E5162E" w:rsidP="00E5162E">
      <w:pPr>
        <w:pStyle w:val="BodyText"/>
        <w:ind w:firstLine="0"/>
        <w:jc w:val="center"/>
        <w:rPr>
          <w:b/>
          <w:sz w:val="28"/>
        </w:rPr>
      </w:pPr>
      <w:r w:rsidRPr="00282ED9">
        <w:rPr>
          <w:b/>
          <w:sz w:val="28"/>
        </w:rPr>
        <w:t>Objectives for 2016-2017:</w:t>
      </w:r>
    </w:p>
    <w:p w:rsidR="00B93DF6" w:rsidRDefault="00B93DF6" w:rsidP="00E5162E">
      <w:pPr>
        <w:pStyle w:val="BodyText"/>
        <w:ind w:firstLine="0"/>
        <w:jc w:val="center"/>
      </w:pPr>
      <w:r>
        <w:t xml:space="preserve">Cultivate a Biblical understanding of the </w:t>
      </w:r>
      <w:r w:rsidR="00FC5A78">
        <w:t>Kingdom of</w:t>
      </w:r>
      <w:r w:rsidR="00B6220D">
        <w:t xml:space="preserve"> God as both present and future</w:t>
      </w:r>
    </w:p>
    <w:p w:rsidR="00E5162E" w:rsidRDefault="004543A8" w:rsidP="00E5162E">
      <w:pPr>
        <w:pStyle w:val="BodyText"/>
        <w:ind w:firstLine="0"/>
        <w:jc w:val="center"/>
      </w:pPr>
      <w:r>
        <w:t>Leverage the Excellent Ministries as an entry point to MBBC</w:t>
      </w:r>
    </w:p>
    <w:p w:rsidR="00C75E28" w:rsidRPr="00FC5A78" w:rsidRDefault="00692FE5" w:rsidP="00E5162E">
      <w:pPr>
        <w:pStyle w:val="BodyText"/>
        <w:ind w:firstLine="0"/>
        <w:jc w:val="center"/>
      </w:pPr>
      <w:r>
        <w:t xml:space="preserve">Assist with </w:t>
      </w:r>
      <w:r w:rsidR="00C75E28">
        <w:t xml:space="preserve">the Local </w:t>
      </w:r>
      <w:r>
        <w:t xml:space="preserve">Service </w:t>
      </w:r>
      <w:r w:rsidR="00C75E28">
        <w:t>Organizations</w:t>
      </w:r>
      <w:r w:rsidR="00FC5A78">
        <w:t xml:space="preserve">, leveraging their </w:t>
      </w:r>
      <w:r w:rsidR="00FC5A78">
        <w:rPr>
          <w:i/>
        </w:rPr>
        <w:t>good</w:t>
      </w:r>
      <w:r w:rsidR="00FC5A78">
        <w:t xml:space="preserve"> works to build natural relationship</w:t>
      </w:r>
      <w:r w:rsidR="0026677D">
        <w:t>s</w:t>
      </w:r>
    </w:p>
    <w:p w:rsidR="00692FE5" w:rsidRDefault="00692FE5" w:rsidP="00E5162E">
      <w:pPr>
        <w:pStyle w:val="BodyText"/>
        <w:ind w:firstLine="0"/>
        <w:jc w:val="center"/>
      </w:pPr>
      <w:r>
        <w:t>Equip the congregation with</w:t>
      </w:r>
      <w:r w:rsidR="00FC5A78">
        <w:t xml:space="preserve"> marketing research and development</w:t>
      </w:r>
      <w:r>
        <w:t xml:space="preserve"> tools to invite people to MBBC</w:t>
      </w:r>
    </w:p>
    <w:p w:rsidR="00692FE5" w:rsidRDefault="00692FE5" w:rsidP="00E5162E">
      <w:pPr>
        <w:pStyle w:val="BodyText"/>
        <w:ind w:firstLine="0"/>
        <w:jc w:val="center"/>
      </w:pPr>
      <w:r>
        <w:t>Equip</w:t>
      </w:r>
      <w:r w:rsidR="0026677D">
        <w:t xml:space="preserve"> the congregation to recognize and</w:t>
      </w:r>
      <w:r>
        <w:t xml:space="preserve"> seize opportunities</w:t>
      </w:r>
      <w:r w:rsidR="00FC5A78">
        <w:t xml:space="preserve"> </w:t>
      </w:r>
      <w:r w:rsidR="00B6220D">
        <w:t>to be an intentional missionary</w:t>
      </w:r>
    </w:p>
    <w:p w:rsidR="00E5162E" w:rsidRDefault="00E5162E" w:rsidP="00E5162E">
      <w:pPr>
        <w:pStyle w:val="BodyText"/>
        <w:ind w:firstLine="0"/>
        <w:jc w:val="center"/>
        <w:rPr>
          <w:b/>
          <w:sz w:val="28"/>
        </w:rPr>
      </w:pPr>
    </w:p>
    <w:p w:rsidR="00E5162E" w:rsidRPr="00282ED9" w:rsidRDefault="00E5162E" w:rsidP="00E5162E">
      <w:pPr>
        <w:pStyle w:val="BodyText"/>
        <w:ind w:firstLine="0"/>
        <w:jc w:val="center"/>
        <w:rPr>
          <w:b/>
          <w:sz w:val="28"/>
        </w:rPr>
      </w:pPr>
      <w:r w:rsidRPr="00282ED9">
        <w:rPr>
          <w:b/>
          <w:sz w:val="28"/>
        </w:rPr>
        <w:t>Tactics for 2016-2017:</w:t>
      </w:r>
    </w:p>
    <w:p w:rsidR="00B93DF6" w:rsidRDefault="0026677D" w:rsidP="00E5162E">
      <w:pPr>
        <w:pStyle w:val="BodyText"/>
        <w:ind w:firstLine="0"/>
        <w:jc w:val="center"/>
      </w:pPr>
      <w:r>
        <w:t xml:space="preserve">Facilitate a short-term </w:t>
      </w:r>
      <w:r w:rsidR="00FC5A78">
        <w:t>mission</w:t>
      </w:r>
      <w:r w:rsidR="00B93DF6">
        <w:t xml:space="preserve"> </w:t>
      </w:r>
      <w:r w:rsidR="00FC5A78">
        <w:t xml:space="preserve">trip </w:t>
      </w:r>
      <w:r w:rsidR="00B93DF6">
        <w:t xml:space="preserve">to </w:t>
      </w:r>
      <w:proofErr w:type="spellStart"/>
      <w:r w:rsidR="00B93DF6">
        <w:t>Mi</w:t>
      </w:r>
      <w:proofErr w:type="spellEnd"/>
      <w:r w:rsidR="00B93DF6">
        <w:t xml:space="preserve"> Refugio in Guatemala</w:t>
      </w:r>
    </w:p>
    <w:p w:rsidR="00E5162E" w:rsidRPr="00692FE5" w:rsidRDefault="0026677D" w:rsidP="00E5162E">
      <w:pPr>
        <w:pStyle w:val="BodyText"/>
        <w:ind w:firstLine="0"/>
        <w:jc w:val="center"/>
      </w:pPr>
      <w:r>
        <w:t>Conduct t</w:t>
      </w:r>
      <w:r w:rsidR="00C460CF">
        <w:t>argeted marketing c</w:t>
      </w:r>
      <w:r w:rsidR="00692FE5">
        <w:t>ampaigns</w:t>
      </w:r>
      <w:r w:rsidR="00654590">
        <w:t xml:space="preserve"> in neighborhoods during high-</w:t>
      </w:r>
      <w:r w:rsidR="00C460CF">
        <w:t>invitation periods</w:t>
      </w:r>
      <w:r w:rsidR="00692FE5">
        <w:t xml:space="preserve"> </w:t>
      </w:r>
      <w:r w:rsidR="00C460CF">
        <w:t>like Advent</w:t>
      </w:r>
    </w:p>
    <w:p w:rsidR="00692FE5" w:rsidRDefault="00C460CF" w:rsidP="00E5162E">
      <w:pPr>
        <w:pStyle w:val="BodyText"/>
        <w:ind w:firstLine="0"/>
        <w:jc w:val="center"/>
      </w:pPr>
      <w:r>
        <w:t xml:space="preserve">Host </w:t>
      </w:r>
      <w:r w:rsidR="00692FE5">
        <w:t>Learning Parti</w:t>
      </w:r>
      <w:r w:rsidR="00B050FA">
        <w:t>es (partnership with WCBOE/HARC)</w:t>
      </w:r>
    </w:p>
    <w:p w:rsidR="00E5162E" w:rsidRDefault="00C460CF" w:rsidP="00E5162E">
      <w:pPr>
        <w:pStyle w:val="BodyText"/>
        <w:ind w:firstLine="0"/>
        <w:jc w:val="center"/>
      </w:pPr>
      <w:r>
        <w:t>Host a c</w:t>
      </w:r>
      <w:r w:rsidR="00692FE5">
        <w:t xml:space="preserve">ommunity </w:t>
      </w:r>
      <w:r>
        <w:t>p</w:t>
      </w:r>
      <w:r w:rsidR="0026677D">
        <w:t>icnic and</w:t>
      </w:r>
      <w:r w:rsidR="00692FE5">
        <w:t xml:space="preserve"> </w:t>
      </w:r>
      <w:r>
        <w:t>“</w:t>
      </w:r>
      <w:r w:rsidR="00692FE5">
        <w:t>Free Movie Night</w:t>
      </w:r>
      <w:r>
        <w:t>”</w:t>
      </w:r>
      <w:r w:rsidR="00692FE5">
        <w:t xml:space="preserve"> for Greenside Residents</w:t>
      </w:r>
    </w:p>
    <w:p w:rsidR="00E5162E" w:rsidRPr="00513AFA" w:rsidRDefault="00C460CF" w:rsidP="00E5162E">
      <w:pPr>
        <w:pStyle w:val="BodyText"/>
        <w:ind w:firstLine="0"/>
        <w:jc w:val="center"/>
        <w:rPr>
          <w:i/>
        </w:rPr>
      </w:pPr>
      <w:r>
        <w:t>Offer h</w:t>
      </w:r>
      <w:r w:rsidR="00692FE5">
        <w:t>andyman services for Wid</w:t>
      </w:r>
      <w:r w:rsidR="0026677D">
        <w:t>ows’ Ministry and</w:t>
      </w:r>
      <w:r>
        <w:t xml:space="preserve"> Senior Moments p</w:t>
      </w:r>
      <w:r w:rsidR="00692FE5">
        <w:t>articipants</w:t>
      </w:r>
    </w:p>
    <w:p w:rsidR="004543A8" w:rsidRDefault="004543A8" w:rsidP="004E024F">
      <w:pPr>
        <w:pStyle w:val="Title"/>
        <w:rPr>
          <w:b/>
          <w:color w:val="632423"/>
          <w:sz w:val="52"/>
        </w:rPr>
      </w:pPr>
    </w:p>
    <w:p w:rsidR="00B93DF6" w:rsidRDefault="00B93DF6" w:rsidP="00B93DF6">
      <w:pPr>
        <w:pStyle w:val="Subtitle"/>
      </w:pPr>
    </w:p>
    <w:p w:rsidR="00B93DF6" w:rsidRPr="00B93DF6" w:rsidRDefault="00B93DF6" w:rsidP="00B93DF6">
      <w:pPr>
        <w:pStyle w:val="BodyText"/>
      </w:pPr>
    </w:p>
    <w:p w:rsidR="004E024F" w:rsidRPr="00AD578C" w:rsidRDefault="004E024F" w:rsidP="004E024F">
      <w:pPr>
        <w:pStyle w:val="Title"/>
        <w:rPr>
          <w:b/>
          <w:color w:val="632423"/>
          <w:sz w:val="52"/>
        </w:rPr>
      </w:pPr>
      <w:r w:rsidRPr="00AD578C">
        <w:rPr>
          <w:b/>
          <w:color w:val="632423"/>
          <w:sz w:val="52"/>
        </w:rPr>
        <w:lastRenderedPageBreak/>
        <w:t>Faithful Stewardship</w:t>
      </w:r>
    </w:p>
    <w:p w:rsidR="00B259EA" w:rsidRPr="00AD578C" w:rsidRDefault="00B259EA" w:rsidP="00B259EA">
      <w:pPr>
        <w:pStyle w:val="Subtitle"/>
        <w:spacing w:before="0" w:after="0"/>
        <w:rPr>
          <w:caps w:val="0"/>
          <w:smallCaps/>
          <w:color w:val="632423" w:themeColor="accent2" w:themeShade="80"/>
          <w:sz w:val="28"/>
        </w:rPr>
      </w:pPr>
      <w:r w:rsidRPr="00AD578C">
        <w:rPr>
          <w:caps w:val="0"/>
          <w:smallCaps/>
          <w:color w:val="632423" w:themeColor="accent2" w:themeShade="80"/>
          <w:sz w:val="28"/>
        </w:rPr>
        <w:t>“Being Faithful Managers of God’s Resources”</w:t>
      </w:r>
    </w:p>
    <w:p w:rsidR="00AD578C" w:rsidRDefault="00AD578C" w:rsidP="004E024F">
      <w:pPr>
        <w:pStyle w:val="BodyText"/>
        <w:spacing w:after="0"/>
        <w:ind w:firstLine="0"/>
        <w:rPr>
          <w:b/>
          <w:sz w:val="24"/>
        </w:rPr>
      </w:pPr>
    </w:p>
    <w:p w:rsidR="004E024F" w:rsidRPr="00E8204E" w:rsidRDefault="004E024F" w:rsidP="004E024F">
      <w:pPr>
        <w:pStyle w:val="BodyText"/>
        <w:spacing w:after="0"/>
        <w:ind w:firstLine="0"/>
        <w:rPr>
          <w:b/>
          <w:sz w:val="24"/>
        </w:rPr>
      </w:pPr>
      <w:r>
        <w:rPr>
          <w:b/>
          <w:sz w:val="24"/>
        </w:rPr>
        <w:t>A Faithful Steward</w:t>
      </w:r>
      <w:r w:rsidR="00A950E1">
        <w:rPr>
          <w:b/>
          <w:sz w:val="24"/>
        </w:rPr>
        <w:t>:</w:t>
      </w:r>
    </w:p>
    <w:p w:rsidR="004E024F" w:rsidRDefault="004E024F" w:rsidP="006F42AF">
      <w:pPr>
        <w:pStyle w:val="BodyText"/>
        <w:numPr>
          <w:ilvl w:val="0"/>
          <w:numId w:val="7"/>
        </w:numPr>
        <w:spacing w:after="0"/>
        <w:rPr>
          <w:b/>
          <w:sz w:val="24"/>
        </w:rPr>
      </w:pPr>
      <w:r>
        <w:rPr>
          <w:sz w:val="24"/>
        </w:rPr>
        <w:t xml:space="preserve">Sees all of </w:t>
      </w:r>
      <w:r w:rsidR="00A950E1">
        <w:rPr>
          <w:sz w:val="24"/>
        </w:rPr>
        <w:t>his or her</w:t>
      </w:r>
      <w:r>
        <w:rPr>
          <w:sz w:val="24"/>
        </w:rPr>
        <w:t xml:space="preserve"> resources as being on loan from God to be used for His glory.</w:t>
      </w:r>
    </w:p>
    <w:p w:rsidR="006F42AF" w:rsidRPr="006F42AF" w:rsidRDefault="006F42AF" w:rsidP="006F42AF">
      <w:pPr>
        <w:pStyle w:val="BodyText"/>
        <w:numPr>
          <w:ilvl w:val="0"/>
          <w:numId w:val="7"/>
        </w:numPr>
        <w:spacing w:after="0"/>
        <w:rPr>
          <w:b/>
          <w:sz w:val="24"/>
        </w:rPr>
      </w:pPr>
      <w:r>
        <w:rPr>
          <w:sz w:val="24"/>
        </w:rPr>
        <w:t xml:space="preserve">Understands that a church campus is a tool </w:t>
      </w:r>
      <w:r w:rsidR="00727369">
        <w:rPr>
          <w:sz w:val="24"/>
        </w:rPr>
        <w:t>to be used.</w:t>
      </w:r>
    </w:p>
    <w:p w:rsidR="006F42AF" w:rsidRPr="006F42AF" w:rsidRDefault="006F42AF" w:rsidP="006F42AF">
      <w:pPr>
        <w:pStyle w:val="BodyText"/>
        <w:numPr>
          <w:ilvl w:val="0"/>
          <w:numId w:val="7"/>
        </w:numPr>
        <w:spacing w:after="0"/>
        <w:rPr>
          <w:b/>
          <w:sz w:val="24"/>
        </w:rPr>
      </w:pPr>
      <w:r>
        <w:rPr>
          <w:sz w:val="24"/>
        </w:rPr>
        <w:t>Believes that God</w:t>
      </w:r>
      <w:r w:rsidR="00727369">
        <w:rPr>
          <w:sz w:val="24"/>
        </w:rPr>
        <w:t xml:space="preserve"> has given each congregation the talents and resources </w:t>
      </w:r>
      <w:r>
        <w:rPr>
          <w:sz w:val="24"/>
        </w:rPr>
        <w:t>need</w:t>
      </w:r>
      <w:r w:rsidR="00727369">
        <w:rPr>
          <w:sz w:val="24"/>
        </w:rPr>
        <w:t>ed</w:t>
      </w:r>
      <w:r>
        <w:rPr>
          <w:sz w:val="24"/>
        </w:rPr>
        <w:t xml:space="preserve"> to </w:t>
      </w:r>
      <w:r w:rsidR="00727369">
        <w:rPr>
          <w:sz w:val="24"/>
        </w:rPr>
        <w:t xml:space="preserve">accomplish what </w:t>
      </w:r>
      <w:r w:rsidR="00A51C31">
        <w:rPr>
          <w:sz w:val="24"/>
        </w:rPr>
        <w:t>He</w:t>
      </w:r>
      <w:r w:rsidR="00727369">
        <w:rPr>
          <w:sz w:val="24"/>
        </w:rPr>
        <w:t xml:space="preserve"> has called them to accomplish.</w:t>
      </w:r>
    </w:p>
    <w:p w:rsidR="006F42AF" w:rsidRPr="006F42AF" w:rsidRDefault="006F42AF" w:rsidP="006F42AF">
      <w:pPr>
        <w:pStyle w:val="BodyText"/>
        <w:numPr>
          <w:ilvl w:val="0"/>
          <w:numId w:val="7"/>
        </w:numPr>
        <w:spacing w:after="0"/>
        <w:rPr>
          <w:b/>
          <w:sz w:val="24"/>
        </w:rPr>
      </w:pPr>
      <w:r>
        <w:rPr>
          <w:sz w:val="24"/>
        </w:rPr>
        <w:t xml:space="preserve">Seeks to </w:t>
      </w:r>
      <w:r w:rsidR="00DA6759">
        <w:rPr>
          <w:sz w:val="24"/>
        </w:rPr>
        <w:t>use the resources that</w:t>
      </w:r>
      <w:r>
        <w:rPr>
          <w:sz w:val="24"/>
        </w:rPr>
        <w:t xml:space="preserve"> God has granted in the most efficient, effective way possible</w:t>
      </w:r>
      <w:r w:rsidR="00DA6759">
        <w:rPr>
          <w:sz w:val="24"/>
        </w:rPr>
        <w:t xml:space="preserve"> to glorify Him</w:t>
      </w:r>
      <w:r w:rsidR="00727369">
        <w:rPr>
          <w:sz w:val="24"/>
        </w:rPr>
        <w:t xml:space="preserve"> and accomplish His goal for </w:t>
      </w:r>
      <w:r w:rsidR="00A950E1">
        <w:rPr>
          <w:sz w:val="24"/>
        </w:rPr>
        <w:t>his or her</w:t>
      </w:r>
      <w:r w:rsidR="00727369">
        <w:rPr>
          <w:sz w:val="24"/>
        </w:rPr>
        <w:t xml:space="preserve"> congregation.</w:t>
      </w:r>
    </w:p>
    <w:p w:rsidR="004E024F" w:rsidRDefault="004E024F" w:rsidP="004E024F">
      <w:pPr>
        <w:rPr>
          <w:sz w:val="36"/>
        </w:rPr>
      </w:pPr>
    </w:p>
    <w:p w:rsidR="004E024F" w:rsidRPr="00E8204E" w:rsidRDefault="00DA6759" w:rsidP="004E024F">
      <w:pPr>
        <w:rPr>
          <w:b/>
          <w:sz w:val="24"/>
        </w:rPr>
      </w:pPr>
      <w:r>
        <w:rPr>
          <w:b/>
          <w:sz w:val="24"/>
        </w:rPr>
        <w:t>The Parable of the Talents</w:t>
      </w:r>
    </w:p>
    <w:p w:rsidR="004E024F" w:rsidRDefault="00DA6759" w:rsidP="00A950E1">
      <w:pPr>
        <w:pStyle w:val="BodyText"/>
        <w:ind w:firstLine="0"/>
        <w:jc w:val="left"/>
        <w:rPr>
          <w:sz w:val="24"/>
        </w:rPr>
      </w:pPr>
      <w:r>
        <w:rPr>
          <w:sz w:val="24"/>
        </w:rPr>
        <w:t>As Jesus was explaining wha</w:t>
      </w:r>
      <w:r w:rsidR="00A51C31">
        <w:rPr>
          <w:sz w:val="24"/>
        </w:rPr>
        <w:t>t the Kingdom of God was like, H</w:t>
      </w:r>
      <w:r>
        <w:rPr>
          <w:sz w:val="24"/>
        </w:rPr>
        <w:t>e utilized the image of a man trusting his property to his servants. To each servant he gave a certain portion of what he owned. When he returned, he examined what each had done with their allotment. Some of the servants multiplied the investment the maste</w:t>
      </w:r>
      <w:r w:rsidR="00A51C31">
        <w:rPr>
          <w:sz w:val="24"/>
        </w:rPr>
        <w:t>r gave them. The master declared</w:t>
      </w:r>
      <w:r>
        <w:rPr>
          <w:sz w:val="24"/>
        </w:rPr>
        <w:t>, “Well done</w:t>
      </w:r>
      <w:r w:rsidR="00B6220D">
        <w:rPr>
          <w:sz w:val="24"/>
        </w:rPr>
        <w:t>, good and faithful servant. Y</w:t>
      </w:r>
      <w:r>
        <w:rPr>
          <w:sz w:val="24"/>
        </w:rPr>
        <w:t>ou have been faithful over a l</w:t>
      </w:r>
      <w:r w:rsidR="00F22B7B">
        <w:rPr>
          <w:sz w:val="24"/>
        </w:rPr>
        <w:t xml:space="preserve">ittle; I will set you over much” (Matthew 25:21). </w:t>
      </w:r>
      <w:r>
        <w:rPr>
          <w:sz w:val="24"/>
        </w:rPr>
        <w:t>But one had buried</w:t>
      </w:r>
      <w:r w:rsidR="00A950E1">
        <w:rPr>
          <w:sz w:val="24"/>
        </w:rPr>
        <w:t xml:space="preserve"> his allotment</w:t>
      </w:r>
      <w:r>
        <w:rPr>
          <w:sz w:val="24"/>
        </w:rPr>
        <w:t xml:space="preserve"> in a handkerchief and simply did nothing until the master returned, fearing the master would be angry if it were lost. To him, the master declared, “</w:t>
      </w:r>
      <w:r w:rsidR="00A950E1">
        <w:rPr>
          <w:sz w:val="24"/>
        </w:rPr>
        <w:t>So</w:t>
      </w:r>
      <w:r>
        <w:rPr>
          <w:sz w:val="24"/>
        </w:rPr>
        <w:t xml:space="preserve"> take the talent from him.” In this Jesus had shared with His disciples that God is </w:t>
      </w:r>
      <w:r w:rsidR="00B6220D">
        <w:rPr>
          <w:sz w:val="24"/>
        </w:rPr>
        <w:t>seeking</w:t>
      </w:r>
      <w:r>
        <w:rPr>
          <w:sz w:val="24"/>
        </w:rPr>
        <w:t xml:space="preserve"> faithful stewards to use what God has given as a means to multiply the Kingdom. Those who are faithful stewards will be given more of the Kingdom to manage. Those who are not faithful stewards will have their allotment of the kingdom reduced.</w:t>
      </w:r>
    </w:p>
    <w:p w:rsidR="00DA6759" w:rsidRDefault="00DA6759" w:rsidP="006730CD">
      <w:pPr>
        <w:pStyle w:val="BodyText"/>
        <w:spacing w:after="0"/>
        <w:ind w:firstLine="0"/>
        <w:jc w:val="left"/>
        <w:rPr>
          <w:b/>
          <w:sz w:val="24"/>
        </w:rPr>
      </w:pPr>
      <w:r w:rsidRPr="00DA6759">
        <w:rPr>
          <w:b/>
          <w:sz w:val="24"/>
        </w:rPr>
        <w:t>Faithful Stewardship as a Church</w:t>
      </w:r>
    </w:p>
    <w:p w:rsidR="00DA6759" w:rsidRPr="006821C4" w:rsidRDefault="00A950E1" w:rsidP="006730CD">
      <w:pPr>
        <w:pStyle w:val="BodyText"/>
        <w:spacing w:after="0"/>
        <w:ind w:firstLine="0"/>
        <w:jc w:val="left"/>
        <w:rPr>
          <w:i/>
          <w:sz w:val="24"/>
        </w:rPr>
      </w:pPr>
      <w:r w:rsidRPr="006821C4">
        <w:rPr>
          <w:sz w:val="24"/>
        </w:rPr>
        <w:t>A core principle</w:t>
      </w:r>
      <w:r w:rsidR="00DA6759" w:rsidRPr="006821C4">
        <w:rPr>
          <w:sz w:val="24"/>
        </w:rPr>
        <w:t xml:space="preserve"> of Maugansville Bible Brethren Church must be faithful stewardship. That m</w:t>
      </w:r>
      <w:r w:rsidR="00727369" w:rsidRPr="006821C4">
        <w:rPr>
          <w:sz w:val="24"/>
        </w:rPr>
        <w:t>eans</w:t>
      </w:r>
      <w:r w:rsidR="00DA6759" w:rsidRPr="006821C4">
        <w:rPr>
          <w:sz w:val="24"/>
        </w:rPr>
        <w:t xml:space="preserve"> we </w:t>
      </w:r>
      <w:r w:rsidR="00B6220D">
        <w:rPr>
          <w:sz w:val="24"/>
        </w:rPr>
        <w:t>strive</w:t>
      </w:r>
      <w:r w:rsidR="00DA6759" w:rsidRPr="006821C4">
        <w:rPr>
          <w:sz w:val="24"/>
        </w:rPr>
        <w:t xml:space="preserve"> to be the mos</w:t>
      </w:r>
      <w:r w:rsidR="00727369" w:rsidRPr="006821C4">
        <w:rPr>
          <w:sz w:val="24"/>
        </w:rPr>
        <w:t>t effective and</w:t>
      </w:r>
      <w:r w:rsidR="00DB659B" w:rsidRPr="006821C4">
        <w:rPr>
          <w:sz w:val="24"/>
        </w:rPr>
        <w:t xml:space="preserve"> efficient with the resources God has given us. This is both a personal value—one that each fam</w:t>
      </w:r>
      <w:r w:rsidR="00A51C31" w:rsidRPr="006821C4">
        <w:rPr>
          <w:sz w:val="24"/>
        </w:rPr>
        <w:t>ily and household must espouse—</w:t>
      </w:r>
      <w:r w:rsidR="00DB659B" w:rsidRPr="006821C4">
        <w:rPr>
          <w:sz w:val="24"/>
        </w:rPr>
        <w:t xml:space="preserve">and a corporate value—one </w:t>
      </w:r>
      <w:r w:rsidR="00B050FA" w:rsidRPr="006821C4">
        <w:rPr>
          <w:sz w:val="24"/>
        </w:rPr>
        <w:t>to which we as a body must subscribe</w:t>
      </w:r>
      <w:r w:rsidR="00DB659B" w:rsidRPr="006821C4">
        <w:rPr>
          <w:sz w:val="24"/>
        </w:rPr>
        <w:t xml:space="preserve">. The resources God has given us are our </w:t>
      </w:r>
      <w:r w:rsidRPr="00B6220D">
        <w:rPr>
          <w:sz w:val="24"/>
        </w:rPr>
        <w:t>time, talent, and</w:t>
      </w:r>
      <w:r w:rsidR="00DB659B" w:rsidRPr="00B6220D">
        <w:rPr>
          <w:sz w:val="24"/>
        </w:rPr>
        <w:t xml:space="preserve"> treasures.</w:t>
      </w:r>
    </w:p>
    <w:p w:rsidR="00A950E1" w:rsidRPr="006821C4" w:rsidRDefault="00A950E1" w:rsidP="006730CD">
      <w:pPr>
        <w:pStyle w:val="BodyText"/>
        <w:spacing w:after="0"/>
        <w:ind w:firstLine="0"/>
        <w:jc w:val="left"/>
        <w:rPr>
          <w:sz w:val="24"/>
        </w:rPr>
      </w:pPr>
    </w:p>
    <w:p w:rsidR="00DB659B" w:rsidRPr="006821C4" w:rsidRDefault="00FD3961" w:rsidP="00DB659B">
      <w:pPr>
        <w:pStyle w:val="BodyText"/>
        <w:ind w:left="360" w:firstLine="0"/>
        <w:jc w:val="left"/>
        <w:rPr>
          <w:sz w:val="24"/>
        </w:rPr>
      </w:pPr>
      <w:proofErr w:type="gramStart"/>
      <w:r w:rsidRPr="006821C4">
        <w:rPr>
          <w:i/>
          <w:sz w:val="24"/>
        </w:rPr>
        <w:t>Time.</w:t>
      </w:r>
      <w:proofErr w:type="gramEnd"/>
      <w:r w:rsidRPr="006821C4">
        <w:rPr>
          <w:i/>
          <w:sz w:val="24"/>
        </w:rPr>
        <w:t xml:space="preserve"> </w:t>
      </w:r>
      <w:r w:rsidRPr="006821C4">
        <w:rPr>
          <w:sz w:val="24"/>
        </w:rPr>
        <w:t xml:space="preserve">Time is a valuable resource God allows the local congregation to manage. For every person </w:t>
      </w:r>
      <w:r w:rsidR="00A51C31" w:rsidRPr="006821C4">
        <w:rPr>
          <w:sz w:val="24"/>
        </w:rPr>
        <w:t>who</w:t>
      </w:r>
      <w:r w:rsidRPr="006821C4">
        <w:rPr>
          <w:sz w:val="24"/>
        </w:rPr>
        <w:t xml:space="preserve"> worships at MBBC</w:t>
      </w:r>
      <w:r w:rsidR="00A51C31" w:rsidRPr="006821C4">
        <w:rPr>
          <w:sz w:val="24"/>
        </w:rPr>
        <w:t>,</w:t>
      </w:r>
      <w:r w:rsidRPr="006821C4">
        <w:rPr>
          <w:sz w:val="24"/>
        </w:rPr>
        <w:t xml:space="preserve"> we become a st</w:t>
      </w:r>
      <w:r w:rsidR="00A950E1" w:rsidRPr="006821C4">
        <w:rPr>
          <w:sz w:val="24"/>
        </w:rPr>
        <w:t xml:space="preserve">eward of </w:t>
      </w:r>
      <w:r w:rsidR="00A51C31" w:rsidRPr="006821C4">
        <w:rPr>
          <w:sz w:val="24"/>
        </w:rPr>
        <w:t>his or her</w:t>
      </w:r>
      <w:r w:rsidR="00A950E1" w:rsidRPr="006821C4">
        <w:rPr>
          <w:sz w:val="24"/>
        </w:rPr>
        <w:t xml:space="preserve"> time. This must a</w:t>
      </w:r>
      <w:r w:rsidRPr="006821C4">
        <w:rPr>
          <w:sz w:val="24"/>
        </w:rPr>
        <w:t>ffect how we manage, schedule</w:t>
      </w:r>
      <w:r w:rsidR="00A950E1" w:rsidRPr="006821C4">
        <w:rPr>
          <w:sz w:val="24"/>
        </w:rPr>
        <w:t>,</w:t>
      </w:r>
      <w:r w:rsidRPr="006821C4">
        <w:rPr>
          <w:sz w:val="24"/>
        </w:rPr>
        <w:t xml:space="preserve"> and lead </w:t>
      </w:r>
      <w:r w:rsidR="00A51C31" w:rsidRPr="006821C4">
        <w:rPr>
          <w:i/>
          <w:sz w:val="24"/>
        </w:rPr>
        <w:t>worship, meetings,</w:t>
      </w:r>
      <w:r w:rsidRPr="006821C4">
        <w:rPr>
          <w:i/>
          <w:sz w:val="24"/>
        </w:rPr>
        <w:t xml:space="preserve"> minis</w:t>
      </w:r>
      <w:r w:rsidR="00A51C31" w:rsidRPr="006821C4">
        <w:rPr>
          <w:i/>
          <w:sz w:val="24"/>
        </w:rPr>
        <w:t>try programs (VBS, Drama, etc.),</w:t>
      </w:r>
      <w:r w:rsidRPr="006821C4">
        <w:rPr>
          <w:i/>
          <w:sz w:val="24"/>
        </w:rPr>
        <w:t xml:space="preserve"> </w:t>
      </w:r>
      <w:r w:rsidRPr="006821C4">
        <w:rPr>
          <w:sz w:val="24"/>
        </w:rPr>
        <w:t xml:space="preserve">and </w:t>
      </w:r>
      <w:r w:rsidRPr="006821C4">
        <w:rPr>
          <w:i/>
          <w:sz w:val="24"/>
        </w:rPr>
        <w:t>Christian Education (Sun</w:t>
      </w:r>
      <w:r w:rsidR="00207BC0" w:rsidRPr="006821C4">
        <w:rPr>
          <w:i/>
          <w:sz w:val="24"/>
        </w:rPr>
        <w:t xml:space="preserve">day </w:t>
      </w:r>
      <w:proofErr w:type="gramStart"/>
      <w:r w:rsidR="00207BC0" w:rsidRPr="006821C4">
        <w:rPr>
          <w:i/>
          <w:sz w:val="24"/>
        </w:rPr>
        <w:t>School</w:t>
      </w:r>
      <w:proofErr w:type="gramEnd"/>
      <w:r w:rsidR="00207BC0" w:rsidRPr="006821C4">
        <w:rPr>
          <w:i/>
          <w:sz w:val="24"/>
        </w:rPr>
        <w:t>, Life Groups, Bible s</w:t>
      </w:r>
      <w:r w:rsidRPr="006821C4">
        <w:rPr>
          <w:i/>
          <w:sz w:val="24"/>
        </w:rPr>
        <w:t>tudies</w:t>
      </w:r>
      <w:r w:rsidR="00A51C31" w:rsidRPr="006821C4">
        <w:rPr>
          <w:i/>
          <w:sz w:val="24"/>
        </w:rPr>
        <w:t>,</w:t>
      </w:r>
      <w:r w:rsidRPr="006821C4">
        <w:rPr>
          <w:i/>
          <w:sz w:val="24"/>
        </w:rPr>
        <w:t xml:space="preserve"> etc.)</w:t>
      </w:r>
      <w:r w:rsidR="00A51C31" w:rsidRPr="006821C4">
        <w:rPr>
          <w:i/>
          <w:sz w:val="24"/>
        </w:rPr>
        <w:t>.</w:t>
      </w:r>
      <w:r w:rsidRPr="006821C4">
        <w:rPr>
          <w:sz w:val="24"/>
        </w:rPr>
        <w:t xml:space="preserve"> Individually, a good steward of time makes God a priority. God should receive the </w:t>
      </w:r>
      <w:proofErr w:type="spellStart"/>
      <w:r w:rsidRPr="006821C4">
        <w:rPr>
          <w:sz w:val="24"/>
        </w:rPr>
        <w:t>firstfruits</w:t>
      </w:r>
      <w:proofErr w:type="spellEnd"/>
      <w:r w:rsidRPr="006821C4">
        <w:rPr>
          <w:sz w:val="24"/>
        </w:rPr>
        <w:t xml:space="preserve"> of our calendars</w:t>
      </w:r>
      <w:r w:rsidR="00727369" w:rsidRPr="006821C4">
        <w:rPr>
          <w:sz w:val="24"/>
        </w:rPr>
        <w:t>. Our schedule</w:t>
      </w:r>
      <w:r w:rsidR="00B050FA" w:rsidRPr="006821C4">
        <w:rPr>
          <w:sz w:val="24"/>
        </w:rPr>
        <w:t>s</w:t>
      </w:r>
      <w:r w:rsidRPr="006821C4">
        <w:rPr>
          <w:sz w:val="24"/>
        </w:rPr>
        <w:t xml:space="preserve"> ought</w:t>
      </w:r>
      <w:r w:rsidR="00727369" w:rsidRPr="006821C4">
        <w:rPr>
          <w:sz w:val="24"/>
        </w:rPr>
        <w:t xml:space="preserve"> to reflect God as a priority by</w:t>
      </w:r>
      <w:r w:rsidRPr="006821C4">
        <w:rPr>
          <w:sz w:val="24"/>
        </w:rPr>
        <w:t xml:space="preserve"> how often we are engaged in </w:t>
      </w:r>
      <w:r w:rsidRPr="006821C4">
        <w:rPr>
          <w:i/>
          <w:sz w:val="24"/>
        </w:rPr>
        <w:t>Worship, Bible St</w:t>
      </w:r>
      <w:r w:rsidR="00A950E1" w:rsidRPr="006821C4">
        <w:rPr>
          <w:i/>
          <w:sz w:val="24"/>
        </w:rPr>
        <w:t>udy, Prayer, Missional Service, and</w:t>
      </w:r>
      <w:r w:rsidRPr="006821C4">
        <w:rPr>
          <w:i/>
          <w:sz w:val="24"/>
        </w:rPr>
        <w:t xml:space="preserve"> Disciple Making.</w:t>
      </w:r>
    </w:p>
    <w:p w:rsidR="00DB659B" w:rsidRPr="006821C4" w:rsidRDefault="00DB659B" w:rsidP="00DB659B">
      <w:pPr>
        <w:pStyle w:val="BodyText"/>
        <w:ind w:left="360" w:firstLine="0"/>
        <w:jc w:val="left"/>
        <w:rPr>
          <w:sz w:val="24"/>
        </w:rPr>
      </w:pPr>
      <w:proofErr w:type="gramStart"/>
      <w:r w:rsidRPr="006821C4">
        <w:rPr>
          <w:i/>
          <w:sz w:val="24"/>
        </w:rPr>
        <w:t>Talents.</w:t>
      </w:r>
      <w:proofErr w:type="gramEnd"/>
      <w:r w:rsidR="00FD3961" w:rsidRPr="006821C4">
        <w:rPr>
          <w:sz w:val="24"/>
        </w:rPr>
        <w:t xml:space="preserve"> As a congregation, we believe that God has given us every resource</w:t>
      </w:r>
      <w:r w:rsidR="006241B6" w:rsidRPr="006821C4">
        <w:rPr>
          <w:sz w:val="24"/>
        </w:rPr>
        <w:t xml:space="preserve">, including </w:t>
      </w:r>
      <w:proofErr w:type="gramStart"/>
      <w:r w:rsidR="006241B6" w:rsidRPr="006821C4">
        <w:rPr>
          <w:sz w:val="24"/>
        </w:rPr>
        <w:t>talents,</w:t>
      </w:r>
      <w:proofErr w:type="gramEnd"/>
      <w:r w:rsidR="006241B6" w:rsidRPr="006821C4">
        <w:rPr>
          <w:sz w:val="24"/>
        </w:rPr>
        <w:t xml:space="preserve"> </w:t>
      </w:r>
      <w:r w:rsidR="00FD3961" w:rsidRPr="006821C4">
        <w:rPr>
          <w:sz w:val="24"/>
        </w:rPr>
        <w:t>we n</w:t>
      </w:r>
      <w:r w:rsidR="00727369" w:rsidRPr="006821C4">
        <w:rPr>
          <w:sz w:val="24"/>
        </w:rPr>
        <w:t>eed to be the congregation He has</w:t>
      </w:r>
      <w:r w:rsidR="00FD3961" w:rsidRPr="006821C4">
        <w:rPr>
          <w:sz w:val="24"/>
        </w:rPr>
        <w:t xml:space="preserve"> call</w:t>
      </w:r>
      <w:r w:rsidR="00727369" w:rsidRPr="006821C4">
        <w:rPr>
          <w:sz w:val="24"/>
        </w:rPr>
        <w:t>ed</w:t>
      </w:r>
      <w:r w:rsidR="00FD3961" w:rsidRPr="006821C4">
        <w:rPr>
          <w:sz w:val="24"/>
        </w:rPr>
        <w:t xml:space="preserve"> us to be</w:t>
      </w:r>
      <w:r w:rsidR="00F22B7B" w:rsidRPr="006821C4">
        <w:rPr>
          <w:sz w:val="24"/>
        </w:rPr>
        <w:t xml:space="preserve">. </w:t>
      </w:r>
      <w:r w:rsidR="00FD3961" w:rsidRPr="006821C4">
        <w:rPr>
          <w:sz w:val="24"/>
        </w:rPr>
        <w:t xml:space="preserve">With each individual God calls to </w:t>
      </w:r>
      <w:r w:rsidR="006730CD" w:rsidRPr="006821C4">
        <w:rPr>
          <w:sz w:val="24"/>
        </w:rPr>
        <w:t>be part of M</w:t>
      </w:r>
      <w:r w:rsidR="00A950E1" w:rsidRPr="006821C4">
        <w:rPr>
          <w:sz w:val="24"/>
        </w:rPr>
        <w:t>BBC, there are gifts—spiritual and</w:t>
      </w:r>
      <w:r w:rsidR="006730CD" w:rsidRPr="006821C4">
        <w:rPr>
          <w:sz w:val="24"/>
        </w:rPr>
        <w:t xml:space="preserve"> physical—that God has entrusted to the congregation. A church that practices </w:t>
      </w:r>
      <w:r w:rsidR="00B6220D">
        <w:rPr>
          <w:sz w:val="24"/>
        </w:rPr>
        <w:t>faithful s</w:t>
      </w:r>
      <w:r w:rsidR="006730CD" w:rsidRPr="00B6220D">
        <w:rPr>
          <w:sz w:val="24"/>
        </w:rPr>
        <w:t>tewardship</w:t>
      </w:r>
      <w:r w:rsidR="006730CD" w:rsidRPr="006821C4">
        <w:rPr>
          <w:sz w:val="24"/>
        </w:rPr>
        <w:t xml:space="preserve"> will engage those talents </w:t>
      </w:r>
      <w:r w:rsidR="00727369" w:rsidRPr="006821C4">
        <w:rPr>
          <w:sz w:val="24"/>
        </w:rPr>
        <w:t>to make God’s character obvious and known</w:t>
      </w:r>
      <w:r w:rsidR="00233C6B" w:rsidRPr="006821C4">
        <w:rPr>
          <w:sz w:val="24"/>
        </w:rPr>
        <w:t>. MBBC is committed to creating</w:t>
      </w:r>
      <w:r w:rsidR="006730CD" w:rsidRPr="006821C4">
        <w:rPr>
          <w:sz w:val="24"/>
        </w:rPr>
        <w:t xml:space="preserve"> a culture of identifying talents and </w:t>
      </w:r>
      <w:r w:rsidR="00233C6B" w:rsidRPr="006821C4">
        <w:rPr>
          <w:sz w:val="24"/>
        </w:rPr>
        <w:t>making</w:t>
      </w:r>
      <w:r w:rsidR="006730CD" w:rsidRPr="006821C4">
        <w:rPr>
          <w:sz w:val="24"/>
        </w:rPr>
        <w:t xml:space="preserve"> spa</w:t>
      </w:r>
      <w:r w:rsidR="00727369" w:rsidRPr="006821C4">
        <w:rPr>
          <w:sz w:val="24"/>
        </w:rPr>
        <w:t>ce for those talents to be used for God’s reputation.</w:t>
      </w:r>
    </w:p>
    <w:p w:rsidR="00DB659B" w:rsidRDefault="00DB659B" w:rsidP="00DB659B">
      <w:pPr>
        <w:pStyle w:val="BodyText"/>
        <w:ind w:left="360" w:firstLine="0"/>
        <w:jc w:val="left"/>
        <w:rPr>
          <w:sz w:val="24"/>
        </w:rPr>
      </w:pPr>
      <w:proofErr w:type="gramStart"/>
      <w:r w:rsidRPr="006821C4">
        <w:rPr>
          <w:i/>
          <w:sz w:val="24"/>
        </w:rPr>
        <w:t>Treasures</w:t>
      </w:r>
      <w:r w:rsidRPr="006821C4">
        <w:rPr>
          <w:sz w:val="24"/>
        </w:rPr>
        <w:t>.</w:t>
      </w:r>
      <w:proofErr w:type="gramEnd"/>
      <w:r w:rsidRPr="006821C4">
        <w:rPr>
          <w:sz w:val="24"/>
        </w:rPr>
        <w:t xml:space="preserve"> </w:t>
      </w:r>
      <w:r w:rsidR="006730CD" w:rsidRPr="006821C4">
        <w:rPr>
          <w:sz w:val="24"/>
        </w:rPr>
        <w:t>Our treas</w:t>
      </w:r>
      <w:r w:rsidR="00727369" w:rsidRPr="006821C4">
        <w:rPr>
          <w:sz w:val="24"/>
        </w:rPr>
        <w:t>ure includes our finances,</w:t>
      </w:r>
      <w:r w:rsidR="006730CD" w:rsidRPr="006821C4">
        <w:rPr>
          <w:sz w:val="24"/>
        </w:rPr>
        <w:t xml:space="preserve"> our facilities</w:t>
      </w:r>
      <w:r w:rsidR="00233C6B" w:rsidRPr="006821C4">
        <w:rPr>
          <w:sz w:val="24"/>
        </w:rPr>
        <w:t>,</w:t>
      </w:r>
      <w:r w:rsidR="00727369" w:rsidRPr="006821C4">
        <w:rPr>
          <w:sz w:val="24"/>
        </w:rPr>
        <w:t xml:space="preserve"> and our physical assets</w:t>
      </w:r>
      <w:r w:rsidR="006730CD" w:rsidRPr="006821C4">
        <w:rPr>
          <w:sz w:val="24"/>
        </w:rPr>
        <w:t xml:space="preserve">. As a </w:t>
      </w:r>
      <w:r w:rsidR="00727369" w:rsidRPr="006821C4">
        <w:rPr>
          <w:sz w:val="24"/>
        </w:rPr>
        <w:t>congregation</w:t>
      </w:r>
      <w:r w:rsidR="006730CD" w:rsidRPr="006821C4">
        <w:rPr>
          <w:sz w:val="24"/>
        </w:rPr>
        <w:t xml:space="preserve">, we must discern how God is </w:t>
      </w:r>
      <w:r w:rsidR="00233C6B" w:rsidRPr="006821C4">
        <w:rPr>
          <w:sz w:val="24"/>
        </w:rPr>
        <w:t>calling us to use the finances and</w:t>
      </w:r>
      <w:r w:rsidR="006730CD" w:rsidRPr="006821C4">
        <w:rPr>
          <w:sz w:val="24"/>
        </w:rPr>
        <w:t xml:space="preserve"> facil</w:t>
      </w:r>
      <w:r w:rsidR="009A5B48" w:rsidRPr="006821C4">
        <w:rPr>
          <w:sz w:val="24"/>
        </w:rPr>
        <w:t>ities He has allowed us to</w:t>
      </w:r>
      <w:r w:rsidR="00727369" w:rsidRPr="006821C4">
        <w:rPr>
          <w:sz w:val="24"/>
        </w:rPr>
        <w:t xml:space="preserve"> manage in the current season of ministry</w:t>
      </w:r>
      <w:r w:rsidR="009A5B48" w:rsidRPr="006821C4">
        <w:rPr>
          <w:sz w:val="24"/>
        </w:rPr>
        <w:t xml:space="preserve">. A </w:t>
      </w:r>
      <w:r w:rsidR="00B6220D">
        <w:rPr>
          <w:sz w:val="24"/>
        </w:rPr>
        <w:t>faithful s</w:t>
      </w:r>
      <w:r w:rsidR="009A5B48" w:rsidRPr="00B6220D">
        <w:rPr>
          <w:sz w:val="24"/>
        </w:rPr>
        <w:t>teward</w:t>
      </w:r>
      <w:r w:rsidR="009A5B48" w:rsidRPr="006821C4">
        <w:rPr>
          <w:sz w:val="24"/>
        </w:rPr>
        <w:t xml:space="preserve"> asks, “What can I do with the treasure God has</w:t>
      </w:r>
      <w:r w:rsidR="00727369" w:rsidRPr="006821C4">
        <w:rPr>
          <w:sz w:val="24"/>
        </w:rPr>
        <w:t xml:space="preserve"> now</w:t>
      </w:r>
      <w:r w:rsidR="00233C6B" w:rsidRPr="006821C4">
        <w:rPr>
          <w:sz w:val="24"/>
        </w:rPr>
        <w:t xml:space="preserve"> given me?”</w:t>
      </w:r>
      <w:r w:rsidR="009A5B48" w:rsidRPr="006821C4">
        <w:rPr>
          <w:sz w:val="24"/>
        </w:rPr>
        <w:t xml:space="preserve"> not “What could I do if God gave me a </w:t>
      </w:r>
      <w:r w:rsidR="009A5B48" w:rsidRPr="006821C4">
        <w:rPr>
          <w:i/>
          <w:sz w:val="24"/>
        </w:rPr>
        <w:t xml:space="preserve">greater </w:t>
      </w:r>
      <w:r w:rsidR="00233C6B" w:rsidRPr="006821C4">
        <w:rPr>
          <w:sz w:val="24"/>
        </w:rPr>
        <w:t>treasure?”</w:t>
      </w:r>
      <w:r w:rsidR="00B259EA" w:rsidRPr="006821C4">
        <w:rPr>
          <w:sz w:val="24"/>
        </w:rPr>
        <w:t xml:space="preserve"> God has given us a piece of His kingdom</w:t>
      </w:r>
      <w:r w:rsidR="00727369" w:rsidRPr="006821C4">
        <w:rPr>
          <w:sz w:val="24"/>
        </w:rPr>
        <w:t>. H</w:t>
      </w:r>
      <w:r w:rsidR="00233C6B" w:rsidRPr="006821C4">
        <w:rPr>
          <w:sz w:val="24"/>
        </w:rPr>
        <w:t>ow can we use our check</w:t>
      </w:r>
      <w:r w:rsidR="00B259EA" w:rsidRPr="006821C4">
        <w:rPr>
          <w:sz w:val="24"/>
        </w:rPr>
        <w:t>books, investment accounts, cars, homes</w:t>
      </w:r>
      <w:r w:rsidR="00233C6B" w:rsidRPr="006821C4">
        <w:rPr>
          <w:sz w:val="24"/>
        </w:rPr>
        <w:t xml:space="preserve">, and other property so that </w:t>
      </w:r>
      <w:r w:rsidR="00727369" w:rsidRPr="006821C4">
        <w:rPr>
          <w:sz w:val="24"/>
        </w:rPr>
        <w:t>God’s reputation</w:t>
      </w:r>
      <w:r w:rsidR="00233C6B" w:rsidRPr="006821C4">
        <w:rPr>
          <w:sz w:val="24"/>
        </w:rPr>
        <w:t xml:space="preserve"> may increase?</w:t>
      </w:r>
    </w:p>
    <w:p w:rsidR="00B93DF6" w:rsidRDefault="00B93DF6" w:rsidP="006241B6">
      <w:pPr>
        <w:pStyle w:val="BodyText"/>
        <w:ind w:firstLine="0"/>
        <w:jc w:val="left"/>
        <w:rPr>
          <w:sz w:val="24"/>
        </w:rPr>
      </w:pPr>
    </w:p>
    <w:p w:rsidR="00B93DF6" w:rsidRPr="001B444A" w:rsidRDefault="00B93DF6" w:rsidP="00B93DF6">
      <w:pPr>
        <w:pStyle w:val="BodyText"/>
        <w:ind w:firstLine="0"/>
        <w:jc w:val="center"/>
        <w:rPr>
          <w:b/>
          <w:smallCaps/>
          <w:color w:val="632423"/>
          <w:sz w:val="52"/>
          <w:szCs w:val="28"/>
        </w:rPr>
      </w:pPr>
      <w:r w:rsidRPr="001B444A">
        <w:rPr>
          <w:b/>
          <w:smallCaps/>
          <w:color w:val="632423"/>
          <w:sz w:val="52"/>
          <w:szCs w:val="28"/>
        </w:rPr>
        <w:lastRenderedPageBreak/>
        <w:t>Faithful Stewardship Ministry Plan</w:t>
      </w:r>
    </w:p>
    <w:p w:rsidR="00B93DF6" w:rsidRDefault="00E5010E" w:rsidP="00B93DF6">
      <w:pPr>
        <w:pStyle w:val="BodyText"/>
        <w:ind w:firstLine="0"/>
        <w:jc w:val="center"/>
        <w:rPr>
          <w:b/>
          <w:sz w:val="28"/>
        </w:rPr>
      </w:pPr>
      <w:r>
        <w:rPr>
          <w:b/>
          <w:sz w:val="28"/>
        </w:rPr>
        <w:t xml:space="preserve">2017 </w:t>
      </w:r>
      <w:r w:rsidR="00B93DF6">
        <w:rPr>
          <w:b/>
          <w:sz w:val="28"/>
        </w:rPr>
        <w:t>Goals</w:t>
      </w:r>
      <w:r w:rsidR="00B93DF6" w:rsidRPr="00282ED9">
        <w:rPr>
          <w:b/>
          <w:sz w:val="28"/>
        </w:rPr>
        <w:t>:</w:t>
      </w:r>
    </w:p>
    <w:p w:rsidR="00E5010E" w:rsidRDefault="00E5010E" w:rsidP="00B93DF6">
      <w:pPr>
        <w:pStyle w:val="BodyText"/>
        <w:ind w:firstLine="0"/>
        <w:jc w:val="center"/>
        <w:rPr>
          <w:sz w:val="24"/>
        </w:rPr>
      </w:pPr>
      <w:r>
        <w:rPr>
          <w:sz w:val="24"/>
        </w:rPr>
        <w:t>Balance a b</w:t>
      </w:r>
      <w:r w:rsidRPr="00E5010E">
        <w:rPr>
          <w:sz w:val="24"/>
        </w:rPr>
        <w:t xml:space="preserve">udget that reflects average </w:t>
      </w:r>
      <w:r w:rsidR="00FE3234">
        <w:rPr>
          <w:sz w:val="24"/>
        </w:rPr>
        <w:t xml:space="preserve">weekly </w:t>
      </w:r>
      <w:r w:rsidRPr="00E5010E">
        <w:rPr>
          <w:sz w:val="24"/>
        </w:rPr>
        <w:t>giving of $6,500.00</w:t>
      </w:r>
    </w:p>
    <w:p w:rsidR="00E5010E" w:rsidRDefault="00E5010E" w:rsidP="00B93DF6">
      <w:pPr>
        <w:pStyle w:val="BodyText"/>
        <w:ind w:firstLine="0"/>
        <w:jc w:val="center"/>
        <w:rPr>
          <w:sz w:val="24"/>
        </w:rPr>
      </w:pPr>
      <w:r>
        <w:rPr>
          <w:sz w:val="24"/>
        </w:rPr>
        <w:t>Tithe 10% of the calendar for Building Use for Ministry Partners</w:t>
      </w:r>
    </w:p>
    <w:p w:rsidR="00E5010E" w:rsidRPr="00E5010E" w:rsidRDefault="00E5010E" w:rsidP="00B93DF6">
      <w:pPr>
        <w:pStyle w:val="BodyText"/>
        <w:ind w:firstLine="0"/>
        <w:jc w:val="center"/>
        <w:rPr>
          <w:sz w:val="24"/>
        </w:rPr>
      </w:pPr>
    </w:p>
    <w:p w:rsidR="00B93DF6" w:rsidRPr="00692FE5" w:rsidRDefault="00B93DF6" w:rsidP="00B93DF6">
      <w:pPr>
        <w:pStyle w:val="BodyText"/>
        <w:ind w:firstLine="0"/>
        <w:jc w:val="center"/>
        <w:rPr>
          <w:b/>
          <w:sz w:val="24"/>
        </w:rPr>
      </w:pPr>
    </w:p>
    <w:p w:rsidR="00B93DF6" w:rsidRPr="00282ED9" w:rsidRDefault="00B93DF6" w:rsidP="00B93DF6">
      <w:pPr>
        <w:pStyle w:val="BodyText"/>
        <w:ind w:firstLine="0"/>
        <w:jc w:val="center"/>
        <w:rPr>
          <w:b/>
          <w:sz w:val="28"/>
        </w:rPr>
      </w:pPr>
      <w:r w:rsidRPr="00282ED9">
        <w:rPr>
          <w:b/>
          <w:sz w:val="28"/>
        </w:rPr>
        <w:t>Objectives for 2016-2017:</w:t>
      </w:r>
    </w:p>
    <w:p w:rsidR="00B93DF6" w:rsidRDefault="00335733" w:rsidP="00B93DF6">
      <w:pPr>
        <w:pStyle w:val="BodyText"/>
        <w:ind w:firstLine="0"/>
        <w:jc w:val="center"/>
      </w:pPr>
      <w:r>
        <w:t>Encourage and promote Tithing across the entire congregation</w:t>
      </w:r>
    </w:p>
    <w:p w:rsidR="00B93DF6" w:rsidRDefault="00B93DF6" w:rsidP="00B93DF6">
      <w:pPr>
        <w:pStyle w:val="BodyText"/>
        <w:ind w:firstLine="0"/>
        <w:jc w:val="center"/>
      </w:pPr>
      <w:r>
        <w:t>Reduce the amount of time spent in meetings</w:t>
      </w:r>
    </w:p>
    <w:p w:rsidR="00B93DF6" w:rsidRPr="00233C6B" w:rsidRDefault="00B93DF6" w:rsidP="00B93DF6">
      <w:pPr>
        <w:pStyle w:val="BodyText"/>
        <w:ind w:firstLine="0"/>
        <w:jc w:val="center"/>
      </w:pPr>
      <w:r>
        <w:t>Increase the building use</w:t>
      </w:r>
      <w:r w:rsidR="006E618F">
        <w:t xml:space="preserve"> by partner ministries/churches</w:t>
      </w:r>
    </w:p>
    <w:p w:rsidR="00B93DF6" w:rsidRDefault="00B93DF6" w:rsidP="00B93DF6">
      <w:pPr>
        <w:pStyle w:val="BodyText"/>
        <w:ind w:firstLine="0"/>
        <w:jc w:val="center"/>
      </w:pPr>
      <w:r>
        <w:t xml:space="preserve">Utilize </w:t>
      </w:r>
      <w:r w:rsidR="006E618F">
        <w:t>unrecognized</w:t>
      </w:r>
      <w:r>
        <w:t xml:space="preserve"> gifts and tal</w:t>
      </w:r>
      <w:r w:rsidR="00B6220D">
        <w:t>ents of the congregation</w:t>
      </w:r>
    </w:p>
    <w:p w:rsidR="00B93DF6" w:rsidRDefault="00B93DF6" w:rsidP="00B93DF6">
      <w:pPr>
        <w:pStyle w:val="BodyText"/>
        <w:ind w:firstLine="0"/>
        <w:jc w:val="center"/>
        <w:rPr>
          <w:b/>
          <w:sz w:val="28"/>
        </w:rPr>
      </w:pPr>
    </w:p>
    <w:p w:rsidR="006241B6" w:rsidRDefault="006241B6" w:rsidP="00B93DF6">
      <w:pPr>
        <w:pStyle w:val="BodyText"/>
        <w:ind w:firstLine="0"/>
        <w:jc w:val="center"/>
        <w:rPr>
          <w:b/>
          <w:sz w:val="28"/>
        </w:rPr>
      </w:pPr>
    </w:p>
    <w:p w:rsidR="00B93DF6" w:rsidRPr="00282ED9" w:rsidRDefault="00B93DF6" w:rsidP="00B93DF6">
      <w:pPr>
        <w:pStyle w:val="BodyText"/>
        <w:ind w:firstLine="0"/>
        <w:jc w:val="center"/>
        <w:rPr>
          <w:b/>
          <w:sz w:val="28"/>
        </w:rPr>
      </w:pPr>
      <w:r w:rsidRPr="00282ED9">
        <w:rPr>
          <w:b/>
          <w:sz w:val="28"/>
        </w:rPr>
        <w:t>Tactics for 2016-2017:</w:t>
      </w:r>
    </w:p>
    <w:p w:rsidR="00E5010E" w:rsidRDefault="00DF4489" w:rsidP="00B93DF6">
      <w:pPr>
        <w:pStyle w:val="BodyText"/>
        <w:ind w:firstLine="0"/>
        <w:jc w:val="center"/>
      </w:pPr>
      <w:r>
        <w:t>Balance the budget with prayerful discernment</w:t>
      </w:r>
    </w:p>
    <w:p w:rsidR="00E5010E" w:rsidRDefault="00E5010E" w:rsidP="00B93DF6">
      <w:pPr>
        <w:pStyle w:val="BodyText"/>
        <w:ind w:firstLine="0"/>
        <w:jc w:val="center"/>
      </w:pPr>
      <w:r>
        <w:t xml:space="preserve">Set up funds </w:t>
      </w:r>
      <w:r w:rsidR="00FE3234">
        <w:t>for special identi</w:t>
      </w:r>
      <w:r w:rsidR="00DF4489">
        <w:t>fied projects not in the budget</w:t>
      </w:r>
    </w:p>
    <w:p w:rsidR="00E5010E" w:rsidRDefault="00E5010E" w:rsidP="00B93DF6">
      <w:pPr>
        <w:pStyle w:val="BodyText"/>
        <w:ind w:firstLine="0"/>
        <w:jc w:val="center"/>
      </w:pPr>
      <w:r>
        <w:t>Emphasize stewardship in</w:t>
      </w:r>
      <w:r w:rsidR="00DF4489">
        <w:t xml:space="preserve"> sermons when exposition allows</w:t>
      </w:r>
    </w:p>
    <w:p w:rsidR="006E618F" w:rsidRDefault="006241B6" w:rsidP="00B93DF6">
      <w:pPr>
        <w:pStyle w:val="BodyText"/>
        <w:ind w:firstLine="0"/>
        <w:jc w:val="center"/>
      </w:pPr>
      <w:r>
        <w:t xml:space="preserve">Engage in the “Step </w:t>
      </w:r>
      <w:proofErr w:type="gramStart"/>
      <w:r>
        <w:t>Up</w:t>
      </w:r>
      <w:proofErr w:type="gramEnd"/>
      <w:r>
        <w:t xml:space="preserve"> Giving” campaign (</w:t>
      </w:r>
      <w:r w:rsidR="00E5010E">
        <w:t>moves to</w:t>
      </w:r>
      <w:r>
        <w:t>ward tithing incrementally)</w:t>
      </w:r>
    </w:p>
    <w:p w:rsidR="00E5010E" w:rsidRDefault="00233C6B" w:rsidP="00B93DF6">
      <w:pPr>
        <w:pStyle w:val="BodyText"/>
        <w:ind w:firstLine="0"/>
        <w:jc w:val="center"/>
      </w:pPr>
      <w:r>
        <w:t xml:space="preserve">Reduce board meetings: </w:t>
      </w:r>
      <w:r w:rsidR="00E5010E">
        <w:t xml:space="preserve">4 Deacon </w:t>
      </w:r>
      <w:proofErr w:type="spellStart"/>
      <w:r w:rsidR="00E5010E">
        <w:t>Mtgs</w:t>
      </w:r>
      <w:proofErr w:type="spellEnd"/>
      <w:r w:rsidR="00E5010E">
        <w:t>, 4 Trust</w:t>
      </w:r>
      <w:r>
        <w:t xml:space="preserve">ee </w:t>
      </w:r>
      <w:proofErr w:type="spellStart"/>
      <w:r>
        <w:t>Mtgs</w:t>
      </w:r>
      <w:proofErr w:type="spellEnd"/>
      <w:r>
        <w:t xml:space="preserve">, </w:t>
      </w:r>
      <w:proofErr w:type="gramStart"/>
      <w:r>
        <w:t>4</w:t>
      </w:r>
      <w:proofErr w:type="gramEnd"/>
      <w:r>
        <w:t xml:space="preserve"> Official Board Mtgs.</w:t>
      </w:r>
    </w:p>
    <w:p w:rsidR="00E5010E" w:rsidRPr="00513AFA" w:rsidRDefault="00E5010E" w:rsidP="00B93DF6">
      <w:pPr>
        <w:pStyle w:val="BodyText"/>
        <w:ind w:firstLine="0"/>
        <w:jc w:val="center"/>
        <w:rPr>
          <w:i/>
        </w:rPr>
      </w:pPr>
      <w:r>
        <w:t>Invite Youth Groups and/or chur</w:t>
      </w:r>
      <w:r w:rsidR="00177CB6">
        <w:t>ches without a</w:t>
      </w:r>
      <w:r w:rsidR="00B641D6">
        <w:t>n</w:t>
      </w:r>
      <w:r w:rsidR="00DF4489">
        <w:t xml:space="preserve"> FLC to use MBBC</w:t>
      </w:r>
    </w:p>
    <w:p w:rsidR="00B93DF6" w:rsidRDefault="00B93DF6" w:rsidP="00DB659B">
      <w:pPr>
        <w:pStyle w:val="BodyText"/>
        <w:ind w:left="360" w:firstLine="0"/>
        <w:jc w:val="left"/>
        <w:rPr>
          <w:sz w:val="24"/>
        </w:rPr>
      </w:pPr>
    </w:p>
    <w:p w:rsidR="00FE3234" w:rsidRDefault="00FE3234" w:rsidP="00DB659B">
      <w:pPr>
        <w:pStyle w:val="BodyText"/>
        <w:ind w:left="360" w:firstLine="0"/>
        <w:jc w:val="left"/>
        <w:rPr>
          <w:sz w:val="24"/>
        </w:rPr>
      </w:pPr>
    </w:p>
    <w:p w:rsidR="00FE3234" w:rsidRDefault="00FE3234" w:rsidP="00DB659B">
      <w:pPr>
        <w:pStyle w:val="BodyText"/>
        <w:ind w:left="360" w:firstLine="0"/>
        <w:jc w:val="left"/>
        <w:rPr>
          <w:sz w:val="24"/>
        </w:rPr>
      </w:pPr>
    </w:p>
    <w:p w:rsidR="00FE3234" w:rsidRDefault="00FE3234" w:rsidP="00DB659B">
      <w:pPr>
        <w:pStyle w:val="BodyText"/>
        <w:ind w:left="360" w:firstLine="0"/>
        <w:jc w:val="left"/>
        <w:rPr>
          <w:sz w:val="24"/>
        </w:rPr>
      </w:pPr>
    </w:p>
    <w:p w:rsidR="00FE3234" w:rsidRDefault="00FE3234" w:rsidP="00DB659B">
      <w:pPr>
        <w:pStyle w:val="BodyText"/>
        <w:ind w:left="360" w:firstLine="0"/>
        <w:jc w:val="left"/>
        <w:rPr>
          <w:sz w:val="24"/>
        </w:rPr>
      </w:pPr>
    </w:p>
    <w:p w:rsidR="00FE3234" w:rsidRDefault="00FE3234" w:rsidP="006241B6">
      <w:pPr>
        <w:pStyle w:val="BodyText"/>
        <w:ind w:firstLine="0"/>
        <w:jc w:val="left"/>
        <w:rPr>
          <w:sz w:val="24"/>
        </w:rPr>
      </w:pPr>
    </w:p>
    <w:p w:rsidR="00FE3234" w:rsidRPr="001B444A" w:rsidRDefault="00FE3234" w:rsidP="00544628">
      <w:pPr>
        <w:pStyle w:val="Title"/>
        <w:spacing w:before="0"/>
        <w:rPr>
          <w:b/>
          <w:color w:val="632423" w:themeColor="accent2" w:themeShade="80"/>
          <w:sz w:val="52"/>
        </w:rPr>
      </w:pPr>
      <w:r w:rsidRPr="001B444A">
        <w:rPr>
          <w:b/>
          <w:color w:val="632423" w:themeColor="accent2" w:themeShade="80"/>
          <w:sz w:val="52"/>
        </w:rPr>
        <w:lastRenderedPageBreak/>
        <w:t>Staffing the Vision</w:t>
      </w:r>
    </w:p>
    <w:p w:rsidR="00934837" w:rsidRPr="00933734" w:rsidRDefault="00DF4489" w:rsidP="00544628">
      <w:pPr>
        <w:pStyle w:val="Subtitle"/>
        <w:spacing w:before="0" w:after="0"/>
        <w:rPr>
          <w:caps w:val="0"/>
          <w:smallCaps/>
          <w:sz w:val="28"/>
          <w:szCs w:val="28"/>
        </w:rPr>
      </w:pPr>
      <w:r w:rsidRPr="00933734">
        <w:rPr>
          <w:caps w:val="0"/>
          <w:smallCaps/>
          <w:color w:val="632423" w:themeColor="accent2" w:themeShade="80"/>
          <w:sz w:val="28"/>
          <w:szCs w:val="28"/>
        </w:rPr>
        <w:t>“</w:t>
      </w:r>
      <w:r w:rsidR="00FE3234" w:rsidRPr="00933734">
        <w:rPr>
          <w:caps w:val="0"/>
          <w:smallCaps/>
          <w:color w:val="632423" w:themeColor="accent2" w:themeShade="80"/>
          <w:sz w:val="28"/>
          <w:szCs w:val="28"/>
        </w:rPr>
        <w:t>The harvest is plentiful, the laborers are few</w:t>
      </w:r>
      <w:r w:rsidRPr="00933734">
        <w:rPr>
          <w:caps w:val="0"/>
          <w:smallCaps/>
          <w:color w:val="632423" w:themeColor="accent2" w:themeShade="80"/>
          <w:sz w:val="28"/>
          <w:szCs w:val="28"/>
        </w:rPr>
        <w:t>”</w:t>
      </w:r>
    </w:p>
    <w:p w:rsidR="00C246C0" w:rsidRPr="00C246C0" w:rsidRDefault="00C246C0" w:rsidP="00544628">
      <w:pPr>
        <w:pStyle w:val="BodyText"/>
        <w:spacing w:after="0"/>
        <w:ind w:firstLine="0"/>
        <w:rPr>
          <w:b/>
          <w:sz w:val="12"/>
          <w:szCs w:val="12"/>
        </w:rPr>
      </w:pPr>
    </w:p>
    <w:p w:rsidR="00F96380" w:rsidRDefault="00A41D49" w:rsidP="00544628">
      <w:pPr>
        <w:pStyle w:val="BodyText"/>
        <w:spacing w:after="0"/>
        <w:ind w:firstLine="0"/>
      </w:pPr>
      <w:r>
        <w:rPr>
          <w:b/>
        </w:rPr>
        <w:t xml:space="preserve">Lead Pastor </w:t>
      </w:r>
      <w:r>
        <w:t>(</w:t>
      </w:r>
      <w:r w:rsidRPr="00A41D49">
        <w:rPr>
          <w:i/>
        </w:rPr>
        <w:t>formerly</w:t>
      </w:r>
      <w:r w:rsidR="00D54B77">
        <w:t xml:space="preserve"> Sr. Pastor)</w:t>
      </w:r>
    </w:p>
    <w:p w:rsidR="00FE3234" w:rsidRPr="00A41D49" w:rsidRDefault="00F96380" w:rsidP="00544628">
      <w:pPr>
        <w:pStyle w:val="BodyText"/>
        <w:numPr>
          <w:ilvl w:val="0"/>
          <w:numId w:val="13"/>
        </w:numPr>
        <w:spacing w:after="0"/>
        <w:rPr>
          <w:i/>
        </w:rPr>
      </w:pPr>
      <w:r>
        <w:t xml:space="preserve">Vision: </w:t>
      </w:r>
      <w:r w:rsidR="00A41D49" w:rsidRPr="00A41D49">
        <w:rPr>
          <w:i/>
        </w:rPr>
        <w:t xml:space="preserve">Responsible for casting the </w:t>
      </w:r>
      <w:r>
        <w:rPr>
          <w:i/>
        </w:rPr>
        <w:t>v</w:t>
      </w:r>
      <w:r w:rsidR="008E6F4F">
        <w:rPr>
          <w:i/>
        </w:rPr>
        <w:t>ision of the congregation and holding the congregation</w:t>
      </w:r>
      <w:r w:rsidR="006241B6">
        <w:rPr>
          <w:i/>
        </w:rPr>
        <w:t xml:space="preserve"> accountable to live into that v</w:t>
      </w:r>
      <w:r w:rsidR="00A41D49" w:rsidRPr="00A41D49">
        <w:rPr>
          <w:i/>
        </w:rPr>
        <w:t>ision.</w:t>
      </w:r>
    </w:p>
    <w:p w:rsidR="00FE3234" w:rsidRDefault="00A41D49" w:rsidP="00544628">
      <w:pPr>
        <w:pStyle w:val="BodyText"/>
        <w:numPr>
          <w:ilvl w:val="0"/>
          <w:numId w:val="11"/>
        </w:numPr>
        <w:spacing w:after="0" w:line="276" w:lineRule="auto"/>
        <w:jc w:val="left"/>
      </w:pPr>
      <w:r>
        <w:t>Discipleship</w:t>
      </w:r>
    </w:p>
    <w:p w:rsidR="00A41D49" w:rsidRDefault="00A41D49" w:rsidP="00544628">
      <w:pPr>
        <w:pStyle w:val="BodyText"/>
        <w:numPr>
          <w:ilvl w:val="1"/>
          <w:numId w:val="11"/>
        </w:numPr>
        <w:spacing w:after="0" w:line="276" w:lineRule="auto"/>
        <w:jc w:val="left"/>
      </w:pPr>
      <w:r>
        <w:t>Regular, faithful</w:t>
      </w:r>
      <w:r w:rsidR="00B6220D">
        <w:t xml:space="preserve"> exposition of the Scriptures</w:t>
      </w:r>
      <w:r w:rsidR="006241B6">
        <w:t xml:space="preserve"> (</w:t>
      </w:r>
      <w:r>
        <w:t>Prepare and Deliver 45-50 sermons per ye</w:t>
      </w:r>
      <w:r w:rsidR="006241B6">
        <w:t>ar)</w:t>
      </w:r>
    </w:p>
    <w:p w:rsidR="00A41D49" w:rsidRDefault="00A41D49" w:rsidP="00544628">
      <w:pPr>
        <w:pStyle w:val="BodyText"/>
        <w:numPr>
          <w:ilvl w:val="1"/>
          <w:numId w:val="11"/>
        </w:numPr>
        <w:spacing w:after="0" w:line="276" w:lineRule="auto"/>
        <w:jc w:val="left"/>
      </w:pPr>
      <w:r>
        <w:t>Teach</w:t>
      </w:r>
      <w:r w:rsidR="00B6220D">
        <w:t xml:space="preserve"> one regular weekly Bible Study</w:t>
      </w:r>
    </w:p>
    <w:p w:rsidR="00A41D49" w:rsidRDefault="00A41D49" w:rsidP="00544628">
      <w:pPr>
        <w:pStyle w:val="BodyText"/>
        <w:numPr>
          <w:ilvl w:val="1"/>
          <w:numId w:val="11"/>
        </w:numPr>
        <w:spacing w:after="0" w:line="276" w:lineRule="auto"/>
        <w:jc w:val="left"/>
      </w:pPr>
      <w:r>
        <w:t>Teach at least one</w:t>
      </w:r>
      <w:r w:rsidR="00B6220D">
        <w:t xml:space="preserve"> quarter of Adult Sunday School</w:t>
      </w:r>
    </w:p>
    <w:p w:rsidR="00FE3234" w:rsidRDefault="00A41D49" w:rsidP="00544628">
      <w:pPr>
        <w:pStyle w:val="BodyText"/>
        <w:numPr>
          <w:ilvl w:val="1"/>
          <w:numId w:val="11"/>
        </w:numPr>
        <w:spacing w:after="0" w:line="276" w:lineRule="auto"/>
        <w:jc w:val="left"/>
      </w:pPr>
      <w:r>
        <w:t xml:space="preserve">Direct the efforts of </w:t>
      </w:r>
      <w:r w:rsidR="00FE3234">
        <w:t>VBS &amp; AWANA</w:t>
      </w:r>
    </w:p>
    <w:p w:rsidR="00A41D49" w:rsidRDefault="00A41D49" w:rsidP="00544628">
      <w:pPr>
        <w:pStyle w:val="BodyText"/>
        <w:numPr>
          <w:ilvl w:val="0"/>
          <w:numId w:val="11"/>
        </w:numPr>
        <w:spacing w:after="0" w:line="276" w:lineRule="auto"/>
        <w:jc w:val="left"/>
      </w:pPr>
      <w:r>
        <w:t>Administrative Duties</w:t>
      </w:r>
    </w:p>
    <w:p w:rsidR="00544628" w:rsidRDefault="00544628" w:rsidP="00544628">
      <w:pPr>
        <w:pStyle w:val="BodyText"/>
        <w:numPr>
          <w:ilvl w:val="1"/>
          <w:numId w:val="11"/>
        </w:numPr>
        <w:spacing w:after="0" w:line="276" w:lineRule="auto"/>
        <w:jc w:val="left"/>
      </w:pPr>
      <w:r>
        <w:t>General oversight of the day-</w:t>
      </w:r>
      <w:r w:rsidR="00B6220D">
        <w:t>to-day operations of the church</w:t>
      </w:r>
    </w:p>
    <w:p w:rsidR="00A41D49" w:rsidRDefault="00A41D49" w:rsidP="00544628">
      <w:pPr>
        <w:pStyle w:val="BodyText"/>
        <w:numPr>
          <w:ilvl w:val="1"/>
          <w:numId w:val="11"/>
        </w:numPr>
        <w:spacing w:after="0" w:line="276" w:lineRule="auto"/>
        <w:jc w:val="left"/>
      </w:pPr>
      <w:r>
        <w:t>Lead, equip and work alongside the leaders of the Deacon, Trustee</w:t>
      </w:r>
      <w:r w:rsidR="00233C6B">
        <w:t>,</w:t>
      </w:r>
      <w:r w:rsidR="00B6220D">
        <w:t xml:space="preserve"> &amp; Official Boards</w:t>
      </w:r>
    </w:p>
    <w:p w:rsidR="00F96380" w:rsidRDefault="00A41D49" w:rsidP="00544628">
      <w:pPr>
        <w:pStyle w:val="BodyText"/>
        <w:numPr>
          <w:ilvl w:val="1"/>
          <w:numId w:val="11"/>
        </w:numPr>
        <w:spacing w:after="0" w:line="276" w:lineRule="auto"/>
        <w:jc w:val="left"/>
      </w:pPr>
      <w:r>
        <w:t>Supervise, evaluate</w:t>
      </w:r>
      <w:r w:rsidR="00233C6B">
        <w:t>,</w:t>
      </w:r>
      <w:r>
        <w:t xml:space="preserve"> and equip</w:t>
      </w:r>
      <w:r w:rsidR="00D54B77">
        <w:t xml:space="preserve"> the paid and lay staff of MBBC</w:t>
      </w:r>
    </w:p>
    <w:p w:rsidR="00544628" w:rsidRDefault="00544628" w:rsidP="00544628">
      <w:pPr>
        <w:pStyle w:val="BodyText"/>
        <w:numPr>
          <w:ilvl w:val="0"/>
          <w:numId w:val="11"/>
        </w:numPr>
        <w:spacing w:after="0" w:line="276" w:lineRule="auto"/>
        <w:jc w:val="left"/>
      </w:pPr>
      <w:r>
        <w:t>Congregational Evaluation &amp; Care</w:t>
      </w:r>
    </w:p>
    <w:p w:rsidR="00544628" w:rsidRDefault="00544628" w:rsidP="00544628">
      <w:pPr>
        <w:pStyle w:val="BodyText"/>
        <w:numPr>
          <w:ilvl w:val="1"/>
          <w:numId w:val="11"/>
        </w:numPr>
        <w:spacing w:after="0" w:line="276" w:lineRule="auto"/>
        <w:jc w:val="left"/>
      </w:pPr>
      <w:r>
        <w:t>Visitor Identification &amp; Follow Up</w:t>
      </w:r>
    </w:p>
    <w:p w:rsidR="00544628" w:rsidRDefault="00233C6B" w:rsidP="00544628">
      <w:pPr>
        <w:pStyle w:val="BodyText"/>
        <w:numPr>
          <w:ilvl w:val="1"/>
          <w:numId w:val="11"/>
        </w:numPr>
        <w:spacing w:after="0" w:line="276" w:lineRule="auto"/>
        <w:jc w:val="left"/>
      </w:pPr>
      <w:r>
        <w:t>Attendance Evaluation—</w:t>
      </w:r>
      <w:proofErr w:type="gramStart"/>
      <w:r>
        <w:t>Who’s</w:t>
      </w:r>
      <w:proofErr w:type="gramEnd"/>
      <w:r w:rsidR="00544628">
        <w:t xml:space="preserve"> Missing? Who needs a call, visit</w:t>
      </w:r>
      <w:r>
        <w:t>,</w:t>
      </w:r>
      <w:r w:rsidR="00544628">
        <w:t xml:space="preserve"> or card?</w:t>
      </w:r>
    </w:p>
    <w:p w:rsidR="00FE3234" w:rsidRPr="001816FA" w:rsidRDefault="00FE3234" w:rsidP="00544628">
      <w:pPr>
        <w:pStyle w:val="BodyText"/>
        <w:spacing w:after="0"/>
        <w:ind w:firstLine="0"/>
        <w:rPr>
          <w:b/>
          <w:i/>
        </w:rPr>
      </w:pPr>
      <w:r w:rsidRPr="00433ABC">
        <w:rPr>
          <w:b/>
        </w:rPr>
        <w:t>Pastor of Young Families &amp; Outreach</w:t>
      </w:r>
      <w:r w:rsidR="00A41D49">
        <w:rPr>
          <w:b/>
        </w:rPr>
        <w:t xml:space="preserve"> </w:t>
      </w:r>
      <w:r w:rsidR="00A41D49" w:rsidRPr="00A41D49">
        <w:t>(</w:t>
      </w:r>
      <w:r w:rsidR="00A41D49" w:rsidRPr="00A41D49">
        <w:rPr>
          <w:i/>
        </w:rPr>
        <w:t>formerly</w:t>
      </w:r>
      <w:r w:rsidR="00A41D49" w:rsidRPr="00A41D49">
        <w:t xml:space="preserve"> Assistant Pastor)</w:t>
      </w:r>
    </w:p>
    <w:p w:rsidR="00F96380" w:rsidRDefault="00F96380" w:rsidP="00544628">
      <w:pPr>
        <w:pStyle w:val="BodyText"/>
        <w:numPr>
          <w:ilvl w:val="0"/>
          <w:numId w:val="10"/>
        </w:numPr>
        <w:spacing w:after="0" w:line="276" w:lineRule="auto"/>
        <w:jc w:val="left"/>
      </w:pPr>
      <w:r>
        <w:t>Discipleship</w:t>
      </w:r>
    </w:p>
    <w:p w:rsidR="00F96380" w:rsidRDefault="00F96380" w:rsidP="00544628">
      <w:pPr>
        <w:pStyle w:val="BodyText"/>
        <w:numPr>
          <w:ilvl w:val="1"/>
          <w:numId w:val="10"/>
        </w:numPr>
        <w:spacing w:after="0" w:line="276" w:lineRule="auto"/>
        <w:jc w:val="left"/>
      </w:pPr>
      <w:r>
        <w:t>Lead regular weekly Youth Group Meetings</w:t>
      </w:r>
    </w:p>
    <w:p w:rsidR="00F96380" w:rsidRDefault="00F96380" w:rsidP="00544628">
      <w:pPr>
        <w:pStyle w:val="BodyText"/>
        <w:numPr>
          <w:ilvl w:val="1"/>
          <w:numId w:val="10"/>
        </w:numPr>
        <w:spacing w:after="0" w:line="276" w:lineRule="auto"/>
        <w:jc w:val="left"/>
      </w:pPr>
      <w:r>
        <w:t>Intermittent, faithful</w:t>
      </w:r>
      <w:r w:rsidR="00B6220D">
        <w:t xml:space="preserve"> exposition of the Scriptures</w:t>
      </w:r>
      <w:r w:rsidR="006241B6">
        <w:t xml:space="preserve"> (</w:t>
      </w:r>
      <w:r>
        <w:t>Prepare a</w:t>
      </w:r>
      <w:r w:rsidR="006241B6">
        <w:t>nd Deliver 4-6 sermons per year)</w:t>
      </w:r>
    </w:p>
    <w:p w:rsidR="00F96380" w:rsidRDefault="00F96380" w:rsidP="00544628">
      <w:pPr>
        <w:pStyle w:val="BodyText"/>
        <w:numPr>
          <w:ilvl w:val="1"/>
          <w:numId w:val="10"/>
        </w:numPr>
        <w:spacing w:after="0" w:line="276" w:lineRule="auto"/>
        <w:jc w:val="left"/>
      </w:pPr>
      <w:r>
        <w:t>Tea</w:t>
      </w:r>
      <w:r w:rsidR="00B6220D">
        <w:t>ch 20-30 weeks of Sunday School</w:t>
      </w:r>
    </w:p>
    <w:p w:rsidR="00FE3234" w:rsidRDefault="00FE3234" w:rsidP="00544628">
      <w:pPr>
        <w:pStyle w:val="BodyText"/>
        <w:numPr>
          <w:ilvl w:val="0"/>
          <w:numId w:val="10"/>
        </w:numPr>
        <w:spacing w:after="0" w:line="276" w:lineRule="auto"/>
        <w:jc w:val="left"/>
      </w:pPr>
      <w:r>
        <w:t>Outreach</w:t>
      </w:r>
    </w:p>
    <w:p w:rsidR="00FE3234" w:rsidRDefault="001120CF" w:rsidP="00544628">
      <w:pPr>
        <w:pStyle w:val="BodyText"/>
        <w:numPr>
          <w:ilvl w:val="1"/>
          <w:numId w:val="10"/>
        </w:numPr>
        <w:spacing w:after="0" w:line="276" w:lineRule="auto"/>
        <w:jc w:val="left"/>
      </w:pPr>
      <w:r>
        <w:t>Create and</w:t>
      </w:r>
      <w:r w:rsidR="00FE3234">
        <w:t xml:space="preserve"> manage partnerships between MBBC and churches serving  Hagerstown</w:t>
      </w:r>
    </w:p>
    <w:p w:rsidR="00FE3234" w:rsidRDefault="001120CF" w:rsidP="00544628">
      <w:pPr>
        <w:pStyle w:val="BodyText"/>
        <w:numPr>
          <w:ilvl w:val="1"/>
          <w:numId w:val="10"/>
        </w:numPr>
        <w:spacing w:after="0" w:line="276" w:lineRule="auto"/>
        <w:jc w:val="left"/>
      </w:pPr>
      <w:r>
        <w:t>Create and</w:t>
      </w:r>
      <w:r w:rsidR="00FE3234">
        <w:t xml:space="preserve"> manage partnerships between para-church ministries serving Hagerstown</w:t>
      </w:r>
    </w:p>
    <w:p w:rsidR="001816FA" w:rsidRDefault="001120CF" w:rsidP="00544628">
      <w:pPr>
        <w:pStyle w:val="BodyText"/>
        <w:numPr>
          <w:ilvl w:val="1"/>
          <w:numId w:val="10"/>
        </w:numPr>
        <w:spacing w:after="0" w:line="276" w:lineRule="auto"/>
        <w:jc w:val="left"/>
      </w:pPr>
      <w:r>
        <w:t>Recruit and</w:t>
      </w:r>
      <w:r w:rsidR="00F96380">
        <w:t xml:space="preserve"> lead </w:t>
      </w:r>
      <w:r>
        <w:t xml:space="preserve">the </w:t>
      </w:r>
      <w:r w:rsidR="00F96380">
        <w:t>MBBC congregation into places of ministry</w:t>
      </w:r>
    </w:p>
    <w:p w:rsidR="001A6FEF" w:rsidRDefault="00D54B77" w:rsidP="00544628">
      <w:pPr>
        <w:pStyle w:val="BodyText"/>
        <w:numPr>
          <w:ilvl w:val="0"/>
          <w:numId w:val="10"/>
        </w:numPr>
        <w:spacing w:after="0" w:line="276" w:lineRule="auto"/>
        <w:jc w:val="left"/>
      </w:pPr>
      <w:r>
        <w:t>Pastoral oversight of</w:t>
      </w:r>
    </w:p>
    <w:p w:rsidR="001A6FEF" w:rsidRDefault="001A6FEF" w:rsidP="001A6FEF">
      <w:pPr>
        <w:pStyle w:val="BodyText"/>
        <w:numPr>
          <w:ilvl w:val="1"/>
          <w:numId w:val="10"/>
        </w:numPr>
        <w:spacing w:after="0" w:line="276" w:lineRule="auto"/>
        <w:jc w:val="left"/>
      </w:pPr>
      <w:r>
        <w:t>Mission Program</w:t>
      </w:r>
    </w:p>
    <w:p w:rsidR="00F96380" w:rsidRDefault="00F96380" w:rsidP="001A6FEF">
      <w:pPr>
        <w:pStyle w:val="BodyText"/>
        <w:numPr>
          <w:ilvl w:val="1"/>
          <w:numId w:val="10"/>
        </w:numPr>
        <w:spacing w:after="0" w:line="276" w:lineRule="auto"/>
        <w:jc w:val="left"/>
      </w:pPr>
      <w:r>
        <w:t>Young Adult</w:t>
      </w:r>
      <w:r w:rsidR="001A6FEF">
        <w:t>/Teen</w:t>
      </w:r>
      <w:r w:rsidR="006241B6">
        <w:t xml:space="preserve"> Ministries (</w:t>
      </w:r>
      <w:r>
        <w:t>those ministries affec</w:t>
      </w:r>
      <w:r w:rsidR="006241B6">
        <w:t>ting people under the age of 35)</w:t>
      </w:r>
    </w:p>
    <w:p w:rsidR="00F96380" w:rsidRDefault="00F96380" w:rsidP="00544628">
      <w:pPr>
        <w:pStyle w:val="BodyText"/>
        <w:numPr>
          <w:ilvl w:val="1"/>
          <w:numId w:val="10"/>
        </w:numPr>
        <w:spacing w:after="0" w:line="276" w:lineRule="auto"/>
        <w:jc w:val="left"/>
      </w:pPr>
      <w:r>
        <w:t>God’s Messengers</w:t>
      </w:r>
    </w:p>
    <w:p w:rsidR="00F96380" w:rsidRDefault="00F96380" w:rsidP="00544628">
      <w:pPr>
        <w:pStyle w:val="BodyText"/>
        <w:numPr>
          <w:ilvl w:val="1"/>
          <w:numId w:val="10"/>
        </w:numPr>
        <w:spacing w:after="0" w:line="276" w:lineRule="auto"/>
        <w:jc w:val="left"/>
      </w:pPr>
      <w:r>
        <w:t>Youth Choir</w:t>
      </w:r>
    </w:p>
    <w:p w:rsidR="001816FA" w:rsidRPr="00544628" w:rsidRDefault="006241B6" w:rsidP="00544628">
      <w:pPr>
        <w:pStyle w:val="BodyText"/>
        <w:numPr>
          <w:ilvl w:val="0"/>
          <w:numId w:val="10"/>
        </w:numPr>
        <w:spacing w:after="0" w:line="276" w:lineRule="auto"/>
        <w:jc w:val="left"/>
        <w:rPr>
          <w:b/>
          <w:sz w:val="12"/>
          <w:szCs w:val="12"/>
        </w:rPr>
      </w:pPr>
      <w:r>
        <w:t>Visitation (Visitors, Sick, Discouraged)</w:t>
      </w:r>
    </w:p>
    <w:p w:rsidR="00FE3234" w:rsidRPr="00433ABC" w:rsidRDefault="00FE3234" w:rsidP="00544628">
      <w:pPr>
        <w:pStyle w:val="BodyText"/>
        <w:spacing w:after="0" w:line="240" w:lineRule="auto"/>
        <w:ind w:firstLine="0"/>
        <w:rPr>
          <w:b/>
        </w:rPr>
      </w:pPr>
      <w:r w:rsidRPr="00433ABC">
        <w:rPr>
          <w:b/>
        </w:rPr>
        <w:t>Pastor Emeritus, Congregational Care—Dick Heckman</w:t>
      </w:r>
      <w:r w:rsidR="001816FA">
        <w:rPr>
          <w:b/>
        </w:rPr>
        <w:t>, Vic Moon</w:t>
      </w:r>
    </w:p>
    <w:p w:rsidR="00FE3234" w:rsidRDefault="001A6FEF" w:rsidP="00544628">
      <w:pPr>
        <w:pStyle w:val="BodyText"/>
        <w:numPr>
          <w:ilvl w:val="0"/>
          <w:numId w:val="10"/>
        </w:numPr>
        <w:spacing w:after="0" w:line="240" w:lineRule="auto"/>
        <w:jc w:val="left"/>
      </w:pPr>
      <w:r>
        <w:t xml:space="preserve">Visiting </w:t>
      </w:r>
      <w:r w:rsidR="00FE3234">
        <w:t>Mission</w:t>
      </w:r>
      <w:r>
        <w:t xml:space="preserve"> Coordinator</w:t>
      </w:r>
      <w:r w:rsidR="001816FA">
        <w:t xml:space="preserve"> (Heckman)</w:t>
      </w:r>
    </w:p>
    <w:p w:rsidR="001816FA" w:rsidRDefault="001816FA" w:rsidP="00544628">
      <w:pPr>
        <w:pStyle w:val="BodyText"/>
        <w:numPr>
          <w:ilvl w:val="0"/>
          <w:numId w:val="10"/>
        </w:numPr>
        <w:spacing w:after="0" w:line="240" w:lineRule="auto"/>
        <w:jc w:val="left"/>
      </w:pPr>
      <w:r>
        <w:t>Hospitality (Moon)</w:t>
      </w:r>
    </w:p>
    <w:p w:rsidR="00FE3234" w:rsidRDefault="00544628" w:rsidP="00544628">
      <w:pPr>
        <w:pStyle w:val="BodyText"/>
        <w:numPr>
          <w:ilvl w:val="0"/>
          <w:numId w:val="10"/>
        </w:numPr>
        <w:spacing w:after="0" w:line="240" w:lineRule="auto"/>
        <w:jc w:val="left"/>
      </w:pPr>
      <w:r>
        <w:t xml:space="preserve">Pastoral Care &amp; </w:t>
      </w:r>
      <w:r w:rsidR="006241B6">
        <w:t>Visitation (</w:t>
      </w:r>
      <w:r w:rsidR="001120CF">
        <w:t>Shut-In</w:t>
      </w:r>
      <w:r w:rsidR="00FE3234">
        <w:t xml:space="preserve">s, </w:t>
      </w:r>
      <w:r w:rsidR="006241B6">
        <w:t>Discouraged, Sick)</w:t>
      </w:r>
      <w:r w:rsidR="001816FA">
        <w:t xml:space="preserve"> (Heckman &amp; Moon)</w:t>
      </w:r>
    </w:p>
    <w:p w:rsidR="00B25341" w:rsidRPr="00B25341" w:rsidRDefault="00B25341" w:rsidP="00B25341">
      <w:pPr>
        <w:pStyle w:val="BodyText"/>
        <w:spacing w:after="0" w:line="276" w:lineRule="auto"/>
        <w:ind w:firstLine="0"/>
        <w:jc w:val="left"/>
        <w:rPr>
          <w:b/>
          <w:sz w:val="4"/>
          <w:szCs w:val="4"/>
        </w:rPr>
      </w:pPr>
    </w:p>
    <w:p w:rsidR="00B25341" w:rsidRPr="001816FA" w:rsidRDefault="00B25341" w:rsidP="00B25341">
      <w:pPr>
        <w:pStyle w:val="BodyText"/>
        <w:spacing w:after="0" w:line="276" w:lineRule="auto"/>
        <w:ind w:firstLine="0"/>
        <w:jc w:val="left"/>
        <w:rPr>
          <w:i/>
        </w:rPr>
      </w:pPr>
      <w:r w:rsidRPr="00B25341">
        <w:rPr>
          <w:b/>
        </w:rPr>
        <w:t>Christian Education</w:t>
      </w:r>
      <w:r>
        <w:rPr>
          <w:b/>
        </w:rPr>
        <w:t xml:space="preserve"> Development</w:t>
      </w:r>
      <w:r>
        <w:rPr>
          <w:i/>
        </w:rPr>
        <w:t xml:space="preserve"> </w:t>
      </w:r>
      <w:r>
        <w:t>(</w:t>
      </w:r>
      <w:r>
        <w:t xml:space="preserve">Paul </w:t>
      </w:r>
      <w:r>
        <w:t>Ostoich for 2016-17)</w:t>
      </w:r>
    </w:p>
    <w:p w:rsidR="00B25341" w:rsidRDefault="00B25341" w:rsidP="00B25341">
      <w:pPr>
        <w:pStyle w:val="BodyText"/>
        <w:numPr>
          <w:ilvl w:val="0"/>
          <w:numId w:val="10"/>
        </w:numPr>
        <w:spacing w:after="0" w:line="276" w:lineRule="auto"/>
        <w:jc w:val="left"/>
      </w:pPr>
      <w:r w:rsidRPr="00433ABC">
        <w:t>Develop</w:t>
      </w:r>
      <w:r>
        <w:t xml:space="preserve"> and</w:t>
      </w:r>
      <w:r w:rsidRPr="00433ABC">
        <w:t xml:space="preserve"> implement Curricula for</w:t>
      </w:r>
      <w:r>
        <w:t xml:space="preserve"> Sunday School (Adult &amp; Youth)</w:t>
      </w:r>
    </w:p>
    <w:p w:rsidR="00B25341" w:rsidRPr="00B25341" w:rsidRDefault="00B25341" w:rsidP="00B25341">
      <w:pPr>
        <w:pStyle w:val="BodyText"/>
        <w:numPr>
          <w:ilvl w:val="0"/>
          <w:numId w:val="10"/>
        </w:numPr>
        <w:spacing w:after="0" w:line="276" w:lineRule="auto"/>
        <w:jc w:val="left"/>
        <w:rPr>
          <w:b/>
          <w:sz w:val="12"/>
          <w:szCs w:val="12"/>
        </w:rPr>
      </w:pPr>
      <w:r>
        <w:t>Life Group Ministry—development &amp; training</w:t>
      </w:r>
      <w:bookmarkStart w:id="0" w:name="_GoBack"/>
      <w:bookmarkEnd w:id="0"/>
    </w:p>
    <w:p w:rsidR="00FE3234" w:rsidRDefault="00FE3234" w:rsidP="00544628">
      <w:pPr>
        <w:pStyle w:val="BodyText"/>
        <w:spacing w:after="0" w:line="240" w:lineRule="auto"/>
        <w:ind w:firstLine="0"/>
        <w:rPr>
          <w:b/>
        </w:rPr>
      </w:pPr>
      <w:r>
        <w:rPr>
          <w:b/>
        </w:rPr>
        <w:t>Director of Music Ministries</w:t>
      </w:r>
    </w:p>
    <w:p w:rsidR="00F96380" w:rsidRPr="00F96380" w:rsidRDefault="00F96380" w:rsidP="00544628">
      <w:pPr>
        <w:pStyle w:val="BodyText"/>
        <w:numPr>
          <w:ilvl w:val="0"/>
          <w:numId w:val="14"/>
        </w:numPr>
        <w:spacing w:after="0"/>
      </w:pPr>
      <w:r w:rsidRPr="00F96380">
        <w:t>Increased responsibility in worship presentation design, implementation</w:t>
      </w:r>
      <w:r w:rsidR="001120CF">
        <w:t>,</w:t>
      </w:r>
      <w:r w:rsidR="00B6220D">
        <w:t xml:space="preserve"> &amp; execution</w:t>
      </w:r>
    </w:p>
    <w:p w:rsidR="00F96380" w:rsidRPr="00F96380" w:rsidRDefault="006241B6" w:rsidP="00544628">
      <w:pPr>
        <w:pStyle w:val="BodyText"/>
        <w:numPr>
          <w:ilvl w:val="0"/>
          <w:numId w:val="14"/>
        </w:numPr>
        <w:spacing w:after="0"/>
      </w:pPr>
      <w:r>
        <w:t>Look</w:t>
      </w:r>
      <w:r w:rsidR="00F96380" w:rsidRPr="00F96380">
        <w:t xml:space="preserve"> toward</w:t>
      </w:r>
      <w:r w:rsidR="008E6F4F">
        <w:t xml:space="preserve"> creating</w:t>
      </w:r>
      <w:r w:rsidR="00F96380" w:rsidRPr="00F96380">
        <w:t xml:space="preserve"> multiple worship experiences</w:t>
      </w:r>
    </w:p>
    <w:p w:rsidR="00F96380" w:rsidRPr="00F96380" w:rsidRDefault="006241B6" w:rsidP="00544628">
      <w:pPr>
        <w:pStyle w:val="BodyText"/>
        <w:numPr>
          <w:ilvl w:val="0"/>
          <w:numId w:val="14"/>
        </w:numPr>
        <w:spacing w:after="0"/>
      </w:pPr>
      <w:r>
        <w:t>Involve music ministries at community e</w:t>
      </w:r>
      <w:r w:rsidR="00F96380" w:rsidRPr="00F96380">
        <w:t>vents</w:t>
      </w:r>
      <w:r w:rsidR="00F96380">
        <w:t xml:space="preserve"> (e.g. Maugansville Pride Day, Caroling, Nursing Homes)</w:t>
      </w:r>
    </w:p>
    <w:p w:rsidR="001816FA" w:rsidRDefault="001816FA" w:rsidP="00544628">
      <w:pPr>
        <w:pStyle w:val="BodyText"/>
        <w:spacing w:after="0"/>
        <w:ind w:firstLine="0"/>
        <w:rPr>
          <w:b/>
        </w:rPr>
      </w:pPr>
      <w:r>
        <w:rPr>
          <w:b/>
        </w:rPr>
        <w:t>Office Ministry Assistant</w:t>
      </w:r>
    </w:p>
    <w:p w:rsidR="00FE3234" w:rsidRDefault="006241B6" w:rsidP="00544628">
      <w:pPr>
        <w:pStyle w:val="BodyText"/>
        <w:numPr>
          <w:ilvl w:val="0"/>
          <w:numId w:val="15"/>
        </w:numPr>
        <w:spacing w:after="0"/>
        <w:ind w:left="720"/>
      </w:pPr>
      <w:r>
        <w:t>Coordinate vendors, c</w:t>
      </w:r>
      <w:r w:rsidR="00F32A40" w:rsidRPr="00F32A40">
        <w:t>ontracts</w:t>
      </w:r>
      <w:r>
        <w:t>, s</w:t>
      </w:r>
      <w:r w:rsidR="00F32A40">
        <w:t>olicitations</w:t>
      </w:r>
    </w:p>
    <w:p w:rsidR="00FE3234" w:rsidRDefault="001B444A" w:rsidP="00544628">
      <w:pPr>
        <w:pStyle w:val="BodyText"/>
        <w:numPr>
          <w:ilvl w:val="0"/>
          <w:numId w:val="15"/>
        </w:numPr>
        <w:spacing w:after="0"/>
        <w:ind w:left="720"/>
      </w:pPr>
      <w:r>
        <w:t>Process</w:t>
      </w:r>
      <w:r w:rsidR="006241B6">
        <w:t xml:space="preserve"> i</w:t>
      </w:r>
      <w:r>
        <w:t>nvoices to the Treasurer</w:t>
      </w:r>
    </w:p>
    <w:p w:rsidR="00544628" w:rsidRPr="00433ABC" w:rsidRDefault="008E6F4F" w:rsidP="00544628">
      <w:pPr>
        <w:pStyle w:val="BodyText"/>
        <w:numPr>
          <w:ilvl w:val="0"/>
          <w:numId w:val="15"/>
        </w:numPr>
        <w:spacing w:after="0"/>
        <w:ind w:left="720"/>
      </w:pPr>
      <w:r>
        <w:t>Create the weekly email and</w:t>
      </w:r>
      <w:r w:rsidR="00544628">
        <w:t xml:space="preserve"> e-newsletter</w:t>
      </w:r>
    </w:p>
    <w:p w:rsidR="00934837" w:rsidRPr="00933734" w:rsidRDefault="00934837" w:rsidP="00DF4489">
      <w:pPr>
        <w:pStyle w:val="Title"/>
        <w:spacing w:before="0"/>
        <w:rPr>
          <w:b/>
          <w:color w:val="632423" w:themeColor="accent2" w:themeShade="80"/>
          <w:sz w:val="52"/>
          <w:szCs w:val="52"/>
        </w:rPr>
      </w:pPr>
      <w:r w:rsidRPr="00933734">
        <w:rPr>
          <w:b/>
          <w:color w:val="632423" w:themeColor="accent2" w:themeShade="80"/>
          <w:sz w:val="52"/>
          <w:szCs w:val="52"/>
        </w:rPr>
        <w:lastRenderedPageBreak/>
        <w:t>Funding the Vision</w:t>
      </w:r>
    </w:p>
    <w:p w:rsidR="00934837" w:rsidRPr="00933734" w:rsidRDefault="00544628" w:rsidP="00DF4489">
      <w:pPr>
        <w:pStyle w:val="Subtitle"/>
        <w:spacing w:before="0"/>
        <w:rPr>
          <w:caps w:val="0"/>
          <w:smallCaps/>
          <w:color w:val="632423" w:themeColor="accent2" w:themeShade="80"/>
          <w:sz w:val="28"/>
          <w:szCs w:val="28"/>
        </w:rPr>
      </w:pPr>
      <w:r w:rsidRPr="00933734">
        <w:rPr>
          <w:caps w:val="0"/>
          <w:smallCaps/>
          <w:color w:val="632423" w:themeColor="accent2" w:themeShade="80"/>
          <w:sz w:val="28"/>
          <w:szCs w:val="28"/>
        </w:rPr>
        <w:t>“Investing Our Treasure in Eternity”</w:t>
      </w:r>
    </w:p>
    <w:p w:rsidR="00332641" w:rsidRPr="00332641" w:rsidRDefault="00332641" w:rsidP="00332641">
      <w:pPr>
        <w:pStyle w:val="BodyText"/>
        <w:ind w:left="540"/>
        <w:rPr>
          <w:sz w:val="36"/>
          <w:szCs w:val="36"/>
        </w:rPr>
      </w:pPr>
      <w:proofErr w:type="gramStart"/>
      <w:r w:rsidRPr="00332641">
        <w:rPr>
          <w:sz w:val="36"/>
          <w:szCs w:val="36"/>
        </w:rPr>
        <w:t>2015-2016 Budget</w:t>
      </w:r>
      <w:r>
        <w:rPr>
          <w:sz w:val="36"/>
          <w:szCs w:val="36"/>
        </w:rPr>
        <w:tab/>
      </w:r>
      <w:r>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332641">
        <w:rPr>
          <w:sz w:val="36"/>
          <w:szCs w:val="36"/>
        </w:rPr>
        <w:t>$447,710.75</w:t>
      </w:r>
      <w:r>
        <w:rPr>
          <w:sz w:val="36"/>
          <w:szCs w:val="36"/>
        </w:rPr>
        <w:t xml:space="preserve"> ($8,609.92/week)</w:t>
      </w:r>
      <w:proofErr w:type="gramEnd"/>
    </w:p>
    <w:p w:rsidR="00332641" w:rsidRPr="00332641" w:rsidRDefault="00332641" w:rsidP="00332641">
      <w:pPr>
        <w:pStyle w:val="BodyText"/>
        <w:ind w:left="540"/>
        <w:rPr>
          <w:sz w:val="36"/>
          <w:szCs w:val="36"/>
        </w:rPr>
      </w:pPr>
      <w:r w:rsidRPr="00332641">
        <w:rPr>
          <w:sz w:val="36"/>
          <w:szCs w:val="36"/>
        </w:rPr>
        <w:t xml:space="preserve">2016-2017 </w:t>
      </w:r>
      <w:r>
        <w:rPr>
          <w:i/>
          <w:sz w:val="36"/>
          <w:szCs w:val="36"/>
        </w:rPr>
        <w:t>Hypothetical</w:t>
      </w:r>
      <w:r w:rsidRPr="00332641">
        <w:rPr>
          <w:i/>
          <w:sz w:val="36"/>
          <w:szCs w:val="36"/>
        </w:rPr>
        <w:t xml:space="preserve"> </w:t>
      </w:r>
      <w:r w:rsidRPr="00332641">
        <w:rPr>
          <w:sz w:val="36"/>
          <w:szCs w:val="36"/>
        </w:rPr>
        <w:t>Budget</w:t>
      </w:r>
      <w:r>
        <w:rPr>
          <w:sz w:val="36"/>
          <w:szCs w:val="36"/>
        </w:rPr>
        <w:tab/>
      </w:r>
      <w:r>
        <w:rPr>
          <w:sz w:val="36"/>
          <w:szCs w:val="36"/>
        </w:rPr>
        <w:tab/>
      </w:r>
      <w:r w:rsidRPr="00332641">
        <w:rPr>
          <w:sz w:val="36"/>
          <w:szCs w:val="36"/>
        </w:rPr>
        <w:t>$</w:t>
      </w:r>
      <w:r>
        <w:rPr>
          <w:sz w:val="36"/>
          <w:szCs w:val="36"/>
        </w:rPr>
        <w:t>348,701.48 ($6,705.79/week)</w:t>
      </w:r>
    </w:p>
    <w:p w:rsidR="00332641" w:rsidRPr="00332641" w:rsidRDefault="00332641" w:rsidP="00332641">
      <w:pPr>
        <w:pStyle w:val="BodyText"/>
      </w:pPr>
    </w:p>
    <w:p w:rsidR="00C246C0" w:rsidRDefault="00C246C0" w:rsidP="00332641">
      <w:pPr>
        <w:pStyle w:val="BodyText"/>
        <w:ind w:left="1260" w:right="1170" w:firstLine="0"/>
        <w:jc w:val="center"/>
      </w:pPr>
      <w:r>
        <w:t>***This is not a fully vetted budget</w:t>
      </w:r>
      <w:r w:rsidR="001120CF">
        <w:t xml:space="preserve"> and</w:t>
      </w:r>
      <w:r>
        <w:t xml:space="preserve"> has not been through the appropriate processes. It is simply a quick view at the implications of this </w:t>
      </w:r>
      <w:r w:rsidR="007234D1">
        <w:t xml:space="preserve">proposed </w:t>
      </w:r>
      <w:r w:rsidR="006241B6">
        <w:t>V</w:t>
      </w:r>
      <w:r>
        <w:t>ision.</w:t>
      </w:r>
    </w:p>
    <w:tbl>
      <w:tblPr>
        <w:tblW w:w="8452" w:type="dxa"/>
        <w:jc w:val="center"/>
        <w:tblInd w:w="93" w:type="dxa"/>
        <w:tblLook w:val="04A0" w:firstRow="1" w:lastRow="0" w:firstColumn="1" w:lastColumn="0" w:noHBand="0" w:noVBand="1"/>
      </w:tblPr>
      <w:tblGrid>
        <w:gridCol w:w="222"/>
        <w:gridCol w:w="663"/>
        <w:gridCol w:w="3411"/>
        <w:gridCol w:w="352"/>
        <w:gridCol w:w="1937"/>
        <w:gridCol w:w="116"/>
        <w:gridCol w:w="1581"/>
        <w:gridCol w:w="170"/>
      </w:tblGrid>
      <w:tr w:rsidR="00C246C0" w:rsidRPr="00C246C0" w:rsidTr="00332641">
        <w:trPr>
          <w:gridAfter w:val="3"/>
          <w:wAfter w:w="1867" w:type="dxa"/>
          <w:trHeight w:val="405"/>
          <w:jc w:val="center"/>
        </w:trPr>
        <w:tc>
          <w:tcPr>
            <w:tcW w:w="4296" w:type="dxa"/>
            <w:gridSpan w:val="3"/>
            <w:tcBorders>
              <w:top w:val="nil"/>
              <w:left w:val="nil"/>
              <w:bottom w:val="nil"/>
              <w:right w:val="nil"/>
            </w:tcBorders>
            <w:shd w:val="clear" w:color="auto" w:fill="auto"/>
            <w:noWrap/>
            <w:vAlign w:val="bottom"/>
            <w:hideMark/>
          </w:tcPr>
          <w:p w:rsidR="00C246C0" w:rsidRPr="00C246C0" w:rsidRDefault="00332641" w:rsidP="00C246C0">
            <w:pPr>
              <w:rPr>
                <w:rFonts w:ascii="Calibri" w:hAnsi="Calibri"/>
                <w:b/>
                <w:bCs/>
                <w:color w:val="000000"/>
                <w:sz w:val="32"/>
                <w:szCs w:val="32"/>
              </w:rPr>
            </w:pPr>
            <w:r>
              <w:rPr>
                <w:rFonts w:ascii="Calibri" w:hAnsi="Calibri"/>
                <w:b/>
                <w:bCs/>
                <w:color w:val="000000"/>
                <w:sz w:val="32"/>
                <w:szCs w:val="32"/>
              </w:rPr>
              <w:t>M</w:t>
            </w:r>
            <w:r w:rsidR="00C246C0" w:rsidRPr="00C246C0">
              <w:rPr>
                <w:rFonts w:ascii="Calibri" w:hAnsi="Calibri"/>
                <w:b/>
                <w:bCs/>
                <w:color w:val="000000"/>
                <w:sz w:val="32"/>
                <w:szCs w:val="32"/>
              </w:rPr>
              <w:t>inistry Expense</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b/>
                <w:bCs/>
                <w:color w:val="000000"/>
                <w:szCs w:val="22"/>
              </w:rPr>
            </w:pPr>
            <w:r w:rsidRPr="00C246C0">
              <w:rPr>
                <w:rFonts w:ascii="Calibri" w:hAnsi="Calibri"/>
                <w:b/>
                <w:bCs/>
                <w:color w:val="000000"/>
                <w:szCs w:val="22"/>
              </w:rPr>
              <w:t xml:space="preserve"> 2015-16 Budget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5101</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Sunday School</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1,300.00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1,300.00</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5102</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Senior Moments</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1,500.00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1,500.00</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5103</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Children's Ministry</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750.00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750.00</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5104</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Youth Program</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8,000.00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8,000.00</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5105</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Nursery Program</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200.00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200.00</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5106</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Wed Night Program</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5107</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Music Program--Adult</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1,200.00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1,200.00</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5108</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VBS</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5,000.00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3,000.00</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5109</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Ladies Ministry</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150.00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150.00</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5110</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AWANA Program</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2,500.00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2,500.00</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5111</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roofErr w:type="spellStart"/>
            <w:r w:rsidRPr="00C246C0">
              <w:rPr>
                <w:rFonts w:ascii="Calibri" w:hAnsi="Calibri"/>
                <w:color w:val="000000"/>
                <w:szCs w:val="22"/>
              </w:rPr>
              <w:t>Kidz</w:t>
            </w:r>
            <w:proofErr w:type="spellEnd"/>
            <w:r w:rsidRPr="00C246C0">
              <w:rPr>
                <w:rFonts w:ascii="Calibri" w:hAnsi="Calibri"/>
                <w:color w:val="000000"/>
                <w:szCs w:val="22"/>
              </w:rPr>
              <w:t xml:space="preserve"> P&amp;W</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1,000.00</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1,000.00</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5112</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Voluntary Leadership Training</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5113</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Widow's Ministry</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1,500.00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1,500.00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5114</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Divorce Care Ministry</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5115</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Music Program--Youth</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750.00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750.00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5116</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Drama Ministry</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250.00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250.00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5117</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Music Concerts</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5118</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Men's Ministry</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1,000.00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5119</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Retreats, Banquets, Picnics, etc.</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5,000.00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5,000.00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5120</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Library Expense</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100.00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100.00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5121</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Discipleship Ministry</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100.00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100.00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5122</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Evangelistic Meetings</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5123</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Funeral R</w:t>
            </w:r>
            <w:r w:rsidR="0026677D">
              <w:rPr>
                <w:rFonts w:ascii="Calibri" w:hAnsi="Calibri"/>
                <w:color w:val="000000"/>
                <w:szCs w:val="22"/>
              </w:rPr>
              <w:t>e</w:t>
            </w:r>
            <w:r w:rsidRPr="00C246C0">
              <w:rPr>
                <w:rFonts w:ascii="Calibri" w:hAnsi="Calibri"/>
                <w:color w:val="000000"/>
                <w:szCs w:val="22"/>
              </w:rPr>
              <w:t>ceptions</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500.00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500.00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5124</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Sports Minist</w:t>
            </w:r>
            <w:r w:rsidR="0026677D">
              <w:rPr>
                <w:rFonts w:ascii="Calibri" w:hAnsi="Calibri"/>
                <w:color w:val="000000"/>
                <w:szCs w:val="22"/>
              </w:rPr>
              <w:t>r</w:t>
            </w:r>
            <w:r w:rsidRPr="00C246C0">
              <w:rPr>
                <w:rFonts w:ascii="Calibri" w:hAnsi="Calibri"/>
                <w:color w:val="000000"/>
                <w:szCs w:val="22"/>
              </w:rPr>
              <w:t>y</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1,025.00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5126</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Love Feast &amp; Communion</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250.00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250.00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5127</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Bus Trips</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11,880.00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5129</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Pulpit Supply</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5130</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Love Gifts General</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5131</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Special Needs Our Church</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500.00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500.00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5132</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Special Needs Others</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300.00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300.00 </w:t>
            </w:r>
          </w:p>
        </w:tc>
      </w:tr>
      <w:tr w:rsidR="00C246C0" w:rsidRPr="00C246C0" w:rsidTr="00332641">
        <w:trPr>
          <w:gridAfter w:val="1"/>
          <w:wAfter w:w="170"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5133</w:t>
            </w:r>
          </w:p>
        </w:tc>
        <w:tc>
          <w:tcPr>
            <w:tcW w:w="3411"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Misc. Ministry Expense</w:t>
            </w:r>
          </w:p>
        </w:tc>
        <w:tc>
          <w:tcPr>
            <w:tcW w:w="2289"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 xml:space="preserve"> $           3,300.00 </w:t>
            </w:r>
          </w:p>
        </w:tc>
        <w:tc>
          <w:tcPr>
            <w:tcW w:w="1697"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3,300.00 </w:t>
            </w:r>
          </w:p>
        </w:tc>
      </w:tr>
      <w:tr w:rsidR="00C246C0" w:rsidRPr="00C246C0" w:rsidTr="00332641">
        <w:trPr>
          <w:gridAfter w:val="1"/>
          <w:wAfter w:w="170" w:type="dxa"/>
          <w:trHeight w:val="315"/>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3411" w:type="dxa"/>
            <w:tcBorders>
              <w:top w:val="single" w:sz="4" w:space="0" w:color="auto"/>
              <w:left w:val="nil"/>
              <w:bottom w:val="double" w:sz="6" w:space="0" w:color="auto"/>
              <w:right w:val="nil"/>
            </w:tcBorders>
            <w:shd w:val="clear" w:color="auto" w:fill="auto"/>
            <w:noWrap/>
            <w:vAlign w:val="bottom"/>
            <w:hideMark/>
          </w:tcPr>
          <w:p w:rsidR="00C246C0" w:rsidRPr="00C246C0" w:rsidRDefault="00C246C0" w:rsidP="00C246C0">
            <w:pPr>
              <w:rPr>
                <w:rFonts w:ascii="Calibri" w:hAnsi="Calibri"/>
                <w:b/>
                <w:i/>
                <w:iCs/>
                <w:color w:val="000000"/>
                <w:szCs w:val="22"/>
              </w:rPr>
            </w:pPr>
            <w:r w:rsidRPr="00C246C0">
              <w:rPr>
                <w:rFonts w:ascii="Calibri" w:hAnsi="Calibri"/>
                <w:b/>
                <w:i/>
                <w:iCs/>
                <w:color w:val="000000"/>
                <w:szCs w:val="22"/>
              </w:rPr>
              <w:t>Subtotal Ministry</w:t>
            </w:r>
          </w:p>
        </w:tc>
        <w:tc>
          <w:tcPr>
            <w:tcW w:w="2289" w:type="dxa"/>
            <w:gridSpan w:val="2"/>
            <w:tcBorders>
              <w:top w:val="single" w:sz="4" w:space="0" w:color="auto"/>
              <w:left w:val="nil"/>
              <w:bottom w:val="double" w:sz="6" w:space="0" w:color="auto"/>
              <w:right w:val="nil"/>
            </w:tcBorders>
            <w:shd w:val="clear" w:color="auto" w:fill="auto"/>
            <w:noWrap/>
            <w:vAlign w:val="bottom"/>
            <w:hideMark/>
          </w:tcPr>
          <w:p w:rsidR="00C246C0" w:rsidRPr="00C246C0" w:rsidRDefault="00C246C0" w:rsidP="00C246C0">
            <w:pPr>
              <w:jc w:val="right"/>
              <w:rPr>
                <w:rFonts w:ascii="Calibri" w:hAnsi="Calibri"/>
                <w:b/>
                <w:i/>
                <w:iCs/>
                <w:color w:val="000000"/>
                <w:szCs w:val="22"/>
              </w:rPr>
            </w:pPr>
            <w:r w:rsidRPr="00C246C0">
              <w:rPr>
                <w:rFonts w:ascii="Calibri" w:hAnsi="Calibri"/>
                <w:b/>
                <w:i/>
                <w:iCs/>
                <w:color w:val="000000"/>
                <w:szCs w:val="22"/>
              </w:rPr>
              <w:t xml:space="preserve"> $        48,055.00 </w:t>
            </w:r>
          </w:p>
        </w:tc>
        <w:tc>
          <w:tcPr>
            <w:tcW w:w="1697" w:type="dxa"/>
            <w:gridSpan w:val="2"/>
            <w:tcBorders>
              <w:top w:val="single" w:sz="4" w:space="0" w:color="auto"/>
              <w:left w:val="nil"/>
              <w:bottom w:val="double" w:sz="6" w:space="0" w:color="auto"/>
              <w:right w:val="nil"/>
            </w:tcBorders>
            <w:shd w:val="clear" w:color="auto" w:fill="auto"/>
            <w:noWrap/>
            <w:vAlign w:val="bottom"/>
            <w:hideMark/>
          </w:tcPr>
          <w:p w:rsidR="00C246C0" w:rsidRPr="00C246C0" w:rsidRDefault="00C246C0" w:rsidP="00C246C0">
            <w:pPr>
              <w:rPr>
                <w:rFonts w:ascii="Calibri" w:hAnsi="Calibri"/>
                <w:b/>
                <w:bCs/>
                <w:i/>
                <w:iCs/>
                <w:color w:val="000000"/>
                <w:szCs w:val="22"/>
              </w:rPr>
            </w:pPr>
            <w:r w:rsidRPr="00C246C0">
              <w:rPr>
                <w:rFonts w:ascii="Calibri" w:hAnsi="Calibri"/>
                <w:b/>
                <w:bCs/>
                <w:i/>
                <w:iCs/>
                <w:color w:val="000000"/>
                <w:szCs w:val="22"/>
              </w:rPr>
              <w:t xml:space="preserve"> $     32,150.00 </w:t>
            </w:r>
          </w:p>
        </w:tc>
      </w:tr>
      <w:tr w:rsidR="00C246C0" w:rsidRPr="00C246C0" w:rsidTr="00332641">
        <w:trPr>
          <w:gridAfter w:val="2"/>
          <w:wAfter w:w="1751" w:type="dxa"/>
          <w:trHeight w:val="420"/>
          <w:jc w:val="center"/>
        </w:trPr>
        <w:tc>
          <w:tcPr>
            <w:tcW w:w="4648" w:type="dxa"/>
            <w:gridSpan w:val="4"/>
            <w:tcBorders>
              <w:top w:val="nil"/>
              <w:left w:val="nil"/>
              <w:bottom w:val="nil"/>
              <w:right w:val="nil"/>
            </w:tcBorders>
            <w:shd w:val="clear" w:color="auto" w:fill="auto"/>
            <w:noWrap/>
            <w:vAlign w:val="bottom"/>
            <w:hideMark/>
          </w:tcPr>
          <w:p w:rsidR="00C246C0" w:rsidRPr="00C246C0" w:rsidRDefault="00C246C0" w:rsidP="00C246C0">
            <w:pPr>
              <w:rPr>
                <w:rFonts w:ascii="Calibri" w:hAnsi="Calibri"/>
                <w:b/>
                <w:bCs/>
                <w:color w:val="000000"/>
                <w:sz w:val="32"/>
                <w:szCs w:val="32"/>
              </w:rPr>
            </w:pPr>
            <w:r w:rsidRPr="00C246C0">
              <w:rPr>
                <w:rFonts w:ascii="Calibri" w:hAnsi="Calibri"/>
                <w:b/>
                <w:bCs/>
                <w:color w:val="000000"/>
                <w:sz w:val="32"/>
                <w:szCs w:val="32"/>
              </w:rPr>
              <w:lastRenderedPageBreak/>
              <w:t>Facility Improvements</w:t>
            </w:r>
          </w:p>
        </w:tc>
        <w:tc>
          <w:tcPr>
            <w:tcW w:w="2053" w:type="dxa"/>
            <w:gridSpan w:val="2"/>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b/>
                <w:bCs/>
                <w:color w:val="000000"/>
                <w:szCs w:val="22"/>
              </w:rPr>
            </w:pPr>
            <w:r w:rsidRPr="00C246C0">
              <w:rPr>
                <w:rFonts w:ascii="Calibri" w:hAnsi="Calibri"/>
                <w:b/>
                <w:bCs/>
                <w:color w:val="000000"/>
                <w:szCs w:val="22"/>
              </w:rPr>
              <w:t xml:space="preserve"> 2015-16 Budget </w:t>
            </w:r>
          </w:p>
        </w:tc>
      </w:tr>
      <w:tr w:rsidR="00C246C0" w:rsidRPr="00C246C0" w:rsidTr="00332641">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5901</w:t>
            </w:r>
          </w:p>
        </w:tc>
        <w:tc>
          <w:tcPr>
            <w:tcW w:w="3763"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HVAC Improvements</w:t>
            </w:r>
          </w:p>
        </w:tc>
        <w:tc>
          <w:tcPr>
            <w:tcW w:w="2053"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48,000.00 </w:t>
            </w:r>
          </w:p>
        </w:tc>
        <w:tc>
          <w:tcPr>
            <w:tcW w:w="1751"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332641">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5911</w:t>
            </w:r>
          </w:p>
        </w:tc>
        <w:tc>
          <w:tcPr>
            <w:tcW w:w="3763"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Parking Lot</w:t>
            </w:r>
          </w:p>
        </w:tc>
        <w:tc>
          <w:tcPr>
            <w:tcW w:w="2053"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1751"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p>
        </w:tc>
      </w:tr>
      <w:tr w:rsidR="00C246C0" w:rsidRPr="00C246C0" w:rsidTr="00332641">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5921</w:t>
            </w:r>
          </w:p>
        </w:tc>
        <w:tc>
          <w:tcPr>
            <w:tcW w:w="3763"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Furniture &amp; Equipment</w:t>
            </w:r>
          </w:p>
        </w:tc>
        <w:tc>
          <w:tcPr>
            <w:tcW w:w="2053"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1,000.00 </w:t>
            </w:r>
          </w:p>
        </w:tc>
        <w:tc>
          <w:tcPr>
            <w:tcW w:w="1751"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1,000.00 </w:t>
            </w:r>
          </w:p>
        </w:tc>
      </w:tr>
      <w:tr w:rsidR="00C246C0" w:rsidRPr="00C246C0" w:rsidTr="00332641">
        <w:trPr>
          <w:trHeight w:val="315"/>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b/>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b/>
                <w:color w:val="000000"/>
                <w:szCs w:val="22"/>
              </w:rPr>
            </w:pPr>
          </w:p>
        </w:tc>
        <w:tc>
          <w:tcPr>
            <w:tcW w:w="3763" w:type="dxa"/>
            <w:gridSpan w:val="2"/>
            <w:tcBorders>
              <w:top w:val="single" w:sz="4" w:space="0" w:color="auto"/>
              <w:left w:val="nil"/>
              <w:bottom w:val="double" w:sz="6" w:space="0" w:color="auto"/>
              <w:right w:val="nil"/>
            </w:tcBorders>
            <w:shd w:val="clear" w:color="auto" w:fill="auto"/>
            <w:noWrap/>
            <w:vAlign w:val="bottom"/>
            <w:hideMark/>
          </w:tcPr>
          <w:p w:rsidR="00C246C0" w:rsidRPr="00C246C0" w:rsidRDefault="00C246C0" w:rsidP="00C246C0">
            <w:pPr>
              <w:rPr>
                <w:rFonts w:ascii="Calibri" w:hAnsi="Calibri"/>
                <w:b/>
                <w:i/>
                <w:iCs/>
                <w:color w:val="000000"/>
                <w:szCs w:val="22"/>
              </w:rPr>
            </w:pPr>
            <w:r w:rsidRPr="00C246C0">
              <w:rPr>
                <w:rFonts w:ascii="Calibri" w:hAnsi="Calibri"/>
                <w:b/>
                <w:i/>
                <w:iCs/>
                <w:color w:val="000000"/>
                <w:szCs w:val="22"/>
              </w:rPr>
              <w:t>Subtotal Facility Improv</w:t>
            </w:r>
            <w:r w:rsidR="007234D1">
              <w:rPr>
                <w:rFonts w:ascii="Calibri" w:hAnsi="Calibri"/>
                <w:b/>
                <w:i/>
                <w:iCs/>
                <w:color w:val="000000"/>
                <w:szCs w:val="22"/>
              </w:rPr>
              <w:t>e</w:t>
            </w:r>
            <w:r w:rsidRPr="00C246C0">
              <w:rPr>
                <w:rFonts w:ascii="Calibri" w:hAnsi="Calibri"/>
                <w:b/>
                <w:i/>
                <w:iCs/>
                <w:color w:val="000000"/>
                <w:szCs w:val="22"/>
              </w:rPr>
              <w:t>ments</w:t>
            </w:r>
          </w:p>
        </w:tc>
        <w:tc>
          <w:tcPr>
            <w:tcW w:w="2053" w:type="dxa"/>
            <w:gridSpan w:val="2"/>
            <w:tcBorders>
              <w:top w:val="single" w:sz="4" w:space="0" w:color="auto"/>
              <w:left w:val="nil"/>
              <w:bottom w:val="double" w:sz="6" w:space="0" w:color="auto"/>
              <w:right w:val="nil"/>
            </w:tcBorders>
            <w:shd w:val="clear" w:color="auto" w:fill="auto"/>
            <w:noWrap/>
            <w:vAlign w:val="bottom"/>
            <w:hideMark/>
          </w:tcPr>
          <w:p w:rsidR="00C246C0" w:rsidRPr="00C246C0" w:rsidRDefault="00C246C0" w:rsidP="00C246C0">
            <w:pPr>
              <w:rPr>
                <w:rFonts w:ascii="Calibri" w:hAnsi="Calibri"/>
                <w:b/>
                <w:i/>
                <w:iCs/>
                <w:color w:val="000000"/>
                <w:szCs w:val="22"/>
              </w:rPr>
            </w:pPr>
            <w:r w:rsidRPr="00C246C0">
              <w:rPr>
                <w:rFonts w:ascii="Calibri" w:hAnsi="Calibri"/>
                <w:b/>
                <w:i/>
                <w:iCs/>
                <w:color w:val="000000"/>
                <w:szCs w:val="22"/>
              </w:rPr>
              <w:t xml:space="preserve"> $        49,000.00 </w:t>
            </w:r>
          </w:p>
        </w:tc>
        <w:tc>
          <w:tcPr>
            <w:tcW w:w="1751" w:type="dxa"/>
            <w:gridSpan w:val="2"/>
            <w:tcBorders>
              <w:top w:val="single" w:sz="4" w:space="0" w:color="auto"/>
              <w:left w:val="nil"/>
              <w:bottom w:val="double" w:sz="6" w:space="0" w:color="auto"/>
              <w:right w:val="nil"/>
            </w:tcBorders>
            <w:shd w:val="clear" w:color="auto" w:fill="auto"/>
            <w:noWrap/>
            <w:vAlign w:val="bottom"/>
            <w:hideMark/>
          </w:tcPr>
          <w:p w:rsidR="00C246C0" w:rsidRPr="00C246C0" w:rsidRDefault="00C246C0" w:rsidP="00C246C0">
            <w:pPr>
              <w:rPr>
                <w:rFonts w:ascii="Calibri" w:hAnsi="Calibri"/>
                <w:b/>
                <w:bCs/>
                <w:i/>
                <w:iCs/>
                <w:color w:val="000000"/>
                <w:szCs w:val="22"/>
              </w:rPr>
            </w:pPr>
            <w:r w:rsidRPr="00C246C0">
              <w:rPr>
                <w:rFonts w:ascii="Calibri" w:hAnsi="Calibri"/>
                <w:b/>
                <w:bCs/>
                <w:i/>
                <w:iCs/>
                <w:color w:val="000000"/>
                <w:szCs w:val="22"/>
              </w:rPr>
              <w:t xml:space="preserve"> $       1,000.00 </w:t>
            </w:r>
          </w:p>
        </w:tc>
      </w:tr>
    </w:tbl>
    <w:p w:rsidR="00C246C0" w:rsidRDefault="00C246C0" w:rsidP="00DB659B">
      <w:pPr>
        <w:pStyle w:val="BodyText"/>
        <w:ind w:left="360" w:firstLine="0"/>
        <w:jc w:val="left"/>
        <w:rPr>
          <w:b/>
          <w:sz w:val="24"/>
        </w:rPr>
      </w:pPr>
    </w:p>
    <w:tbl>
      <w:tblPr>
        <w:tblW w:w="7795" w:type="dxa"/>
        <w:jc w:val="center"/>
        <w:tblInd w:w="93" w:type="dxa"/>
        <w:tblLook w:val="04A0" w:firstRow="1" w:lastRow="0" w:firstColumn="1" w:lastColumn="0" w:noHBand="0" w:noVBand="1"/>
      </w:tblPr>
      <w:tblGrid>
        <w:gridCol w:w="222"/>
        <w:gridCol w:w="663"/>
        <w:gridCol w:w="3403"/>
        <w:gridCol w:w="1797"/>
        <w:gridCol w:w="1710"/>
      </w:tblGrid>
      <w:tr w:rsidR="00C246C0" w:rsidRPr="00C246C0" w:rsidTr="00C246C0">
        <w:trPr>
          <w:gridAfter w:val="1"/>
          <w:wAfter w:w="1710" w:type="dxa"/>
          <w:trHeight w:val="420"/>
          <w:jc w:val="center"/>
        </w:trPr>
        <w:tc>
          <w:tcPr>
            <w:tcW w:w="4288" w:type="dxa"/>
            <w:gridSpan w:val="3"/>
            <w:tcBorders>
              <w:top w:val="nil"/>
              <w:left w:val="nil"/>
              <w:bottom w:val="nil"/>
              <w:right w:val="nil"/>
            </w:tcBorders>
            <w:shd w:val="clear" w:color="auto" w:fill="auto"/>
            <w:noWrap/>
            <w:vAlign w:val="bottom"/>
            <w:hideMark/>
          </w:tcPr>
          <w:p w:rsidR="00C246C0" w:rsidRPr="00C246C0" w:rsidRDefault="00C246C0" w:rsidP="00C246C0">
            <w:pPr>
              <w:rPr>
                <w:rFonts w:ascii="Calibri" w:hAnsi="Calibri"/>
                <w:b/>
                <w:bCs/>
                <w:color w:val="000000"/>
                <w:sz w:val="32"/>
                <w:szCs w:val="32"/>
              </w:rPr>
            </w:pPr>
            <w:r w:rsidRPr="00C246C0">
              <w:rPr>
                <w:rFonts w:ascii="Calibri" w:hAnsi="Calibri"/>
                <w:b/>
                <w:bCs/>
                <w:color w:val="000000"/>
                <w:sz w:val="32"/>
                <w:szCs w:val="32"/>
              </w:rPr>
              <w:t>Operating</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b/>
                <w:bCs/>
                <w:color w:val="000000"/>
                <w:szCs w:val="22"/>
              </w:rPr>
            </w:pPr>
            <w:r w:rsidRPr="00C246C0">
              <w:rPr>
                <w:rFonts w:ascii="Calibri" w:hAnsi="Calibri"/>
                <w:b/>
                <w:bCs/>
                <w:color w:val="000000"/>
                <w:szCs w:val="22"/>
              </w:rPr>
              <w:t xml:space="preserve"> 2015-16 Budget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5501</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Flowers</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500.00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5502</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Copier Rental and Expense</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3,350.00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3,350.00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5503</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Bulletins</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600.00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600.00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5504</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Postage &amp; Shipping</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1,100.00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1,100.00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5505</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Advertising</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4,000.00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5506</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Telephone</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6,000.00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6,000.00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5507</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Office &amp; Computer Supplies</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2,000.00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2,750.00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5508</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License and Memberships</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950.00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950.00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5509</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Liability Insurance</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4,300.00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4,300.00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5510</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Misc. Operating Expenses</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2,000.00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2,000.00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5513</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Child Safety Program</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200.00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200.00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5515</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Maintenance--Lawn &amp; Grounds</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4,700.00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4,700.00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5516</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Maintenance--Equipment</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4,000.00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4,000.00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5517</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Maintenance--Buildings</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1,500.00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1,500.00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5519</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Water &amp; Sewer</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1,800.00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1,800.00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5520</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Snow Removal</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2,000.00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2,000.00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5521</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Electric &amp; Heating</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20,000.00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20,000.00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5522</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Trash Removal</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850.00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850.00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5523</w:t>
            </w:r>
          </w:p>
        </w:tc>
        <w:tc>
          <w:tcPr>
            <w:tcW w:w="340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Janitorial Supplies</w:t>
            </w:r>
          </w:p>
        </w:tc>
        <w:tc>
          <w:tcPr>
            <w:tcW w:w="1797"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4,600.00 </w:t>
            </w:r>
          </w:p>
        </w:tc>
        <w:tc>
          <w:tcPr>
            <w:tcW w:w="17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4,600.00 </w:t>
            </w:r>
          </w:p>
        </w:tc>
      </w:tr>
      <w:tr w:rsidR="00C246C0" w:rsidRPr="00C246C0" w:rsidTr="00C246C0">
        <w:trPr>
          <w:trHeight w:val="315"/>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3403" w:type="dxa"/>
            <w:tcBorders>
              <w:top w:val="single" w:sz="4" w:space="0" w:color="auto"/>
              <w:left w:val="nil"/>
              <w:bottom w:val="double" w:sz="6" w:space="0" w:color="auto"/>
              <w:right w:val="nil"/>
            </w:tcBorders>
            <w:shd w:val="clear" w:color="auto" w:fill="auto"/>
            <w:noWrap/>
            <w:vAlign w:val="bottom"/>
            <w:hideMark/>
          </w:tcPr>
          <w:p w:rsidR="00C246C0" w:rsidRPr="00C246C0" w:rsidRDefault="00C246C0" w:rsidP="00C246C0">
            <w:pPr>
              <w:rPr>
                <w:rFonts w:ascii="Calibri" w:hAnsi="Calibri"/>
                <w:b/>
                <w:i/>
                <w:iCs/>
                <w:color w:val="000000"/>
                <w:szCs w:val="22"/>
              </w:rPr>
            </w:pPr>
            <w:r w:rsidRPr="00C246C0">
              <w:rPr>
                <w:rFonts w:ascii="Calibri" w:hAnsi="Calibri"/>
                <w:b/>
                <w:i/>
                <w:iCs/>
                <w:color w:val="000000"/>
                <w:szCs w:val="22"/>
              </w:rPr>
              <w:t>Subtotal Operating</w:t>
            </w:r>
          </w:p>
        </w:tc>
        <w:tc>
          <w:tcPr>
            <w:tcW w:w="1797" w:type="dxa"/>
            <w:tcBorders>
              <w:top w:val="single" w:sz="4" w:space="0" w:color="auto"/>
              <w:left w:val="nil"/>
              <w:bottom w:val="double" w:sz="6" w:space="0" w:color="auto"/>
              <w:right w:val="nil"/>
            </w:tcBorders>
            <w:shd w:val="clear" w:color="auto" w:fill="auto"/>
            <w:noWrap/>
            <w:vAlign w:val="bottom"/>
            <w:hideMark/>
          </w:tcPr>
          <w:p w:rsidR="00C246C0" w:rsidRPr="00C246C0" w:rsidRDefault="00C246C0" w:rsidP="00C246C0">
            <w:pPr>
              <w:rPr>
                <w:rFonts w:ascii="Calibri" w:hAnsi="Calibri"/>
                <w:b/>
                <w:i/>
                <w:iCs/>
                <w:color w:val="000000"/>
                <w:szCs w:val="22"/>
              </w:rPr>
            </w:pPr>
            <w:r w:rsidRPr="00C246C0">
              <w:rPr>
                <w:rFonts w:ascii="Calibri" w:hAnsi="Calibri"/>
                <w:b/>
                <w:i/>
                <w:iCs/>
                <w:color w:val="000000"/>
                <w:szCs w:val="22"/>
              </w:rPr>
              <w:t xml:space="preserve"> $        60,450.00 </w:t>
            </w:r>
          </w:p>
        </w:tc>
        <w:tc>
          <w:tcPr>
            <w:tcW w:w="1710" w:type="dxa"/>
            <w:tcBorders>
              <w:top w:val="single" w:sz="4" w:space="0" w:color="auto"/>
              <w:left w:val="nil"/>
              <w:bottom w:val="double" w:sz="6" w:space="0" w:color="auto"/>
              <w:right w:val="nil"/>
            </w:tcBorders>
            <w:shd w:val="clear" w:color="auto" w:fill="auto"/>
            <w:noWrap/>
            <w:vAlign w:val="bottom"/>
            <w:hideMark/>
          </w:tcPr>
          <w:p w:rsidR="00C246C0" w:rsidRPr="00C246C0" w:rsidRDefault="00C246C0" w:rsidP="00C246C0">
            <w:pPr>
              <w:rPr>
                <w:rFonts w:ascii="Calibri" w:hAnsi="Calibri"/>
                <w:b/>
                <w:bCs/>
                <w:i/>
                <w:iCs/>
                <w:color w:val="000000"/>
                <w:szCs w:val="22"/>
              </w:rPr>
            </w:pPr>
            <w:r w:rsidRPr="00C246C0">
              <w:rPr>
                <w:rFonts w:ascii="Calibri" w:hAnsi="Calibri"/>
                <w:b/>
                <w:bCs/>
                <w:i/>
                <w:iCs/>
                <w:color w:val="000000"/>
                <w:szCs w:val="22"/>
              </w:rPr>
              <w:t xml:space="preserve"> $     64,700.00 </w:t>
            </w:r>
          </w:p>
        </w:tc>
      </w:tr>
    </w:tbl>
    <w:p w:rsidR="00C246C0" w:rsidRDefault="00C246C0" w:rsidP="00DB659B">
      <w:pPr>
        <w:pStyle w:val="BodyText"/>
        <w:ind w:left="360" w:firstLine="0"/>
        <w:jc w:val="left"/>
        <w:rPr>
          <w:b/>
          <w:sz w:val="24"/>
        </w:rPr>
      </w:pPr>
    </w:p>
    <w:tbl>
      <w:tblPr>
        <w:tblW w:w="7805" w:type="dxa"/>
        <w:jc w:val="center"/>
        <w:tblInd w:w="93" w:type="dxa"/>
        <w:tblLook w:val="04A0" w:firstRow="1" w:lastRow="0" w:firstColumn="1" w:lastColumn="0" w:noHBand="0" w:noVBand="1"/>
      </w:tblPr>
      <w:tblGrid>
        <w:gridCol w:w="222"/>
        <w:gridCol w:w="663"/>
        <w:gridCol w:w="3410"/>
        <w:gridCol w:w="1800"/>
        <w:gridCol w:w="1685"/>
        <w:gridCol w:w="25"/>
      </w:tblGrid>
      <w:tr w:rsidR="00C246C0" w:rsidRPr="00C246C0" w:rsidTr="00C246C0">
        <w:trPr>
          <w:gridAfter w:val="2"/>
          <w:wAfter w:w="1710" w:type="dxa"/>
          <w:trHeight w:val="420"/>
          <w:jc w:val="center"/>
        </w:trPr>
        <w:tc>
          <w:tcPr>
            <w:tcW w:w="4295" w:type="dxa"/>
            <w:gridSpan w:val="3"/>
            <w:tcBorders>
              <w:top w:val="nil"/>
              <w:left w:val="nil"/>
              <w:bottom w:val="nil"/>
              <w:right w:val="nil"/>
            </w:tcBorders>
            <w:shd w:val="clear" w:color="auto" w:fill="auto"/>
            <w:noWrap/>
            <w:vAlign w:val="bottom"/>
            <w:hideMark/>
          </w:tcPr>
          <w:p w:rsidR="00C246C0" w:rsidRPr="00C246C0" w:rsidRDefault="00C246C0" w:rsidP="00C246C0">
            <w:pPr>
              <w:rPr>
                <w:rFonts w:ascii="Calibri" w:hAnsi="Calibri"/>
                <w:b/>
                <w:bCs/>
                <w:color w:val="000000"/>
                <w:sz w:val="32"/>
                <w:szCs w:val="32"/>
              </w:rPr>
            </w:pPr>
            <w:r w:rsidRPr="00C246C0">
              <w:rPr>
                <w:rFonts w:ascii="Calibri" w:hAnsi="Calibri"/>
                <w:b/>
                <w:bCs/>
                <w:color w:val="000000"/>
                <w:sz w:val="32"/>
                <w:szCs w:val="32"/>
              </w:rPr>
              <w:t>Administrative</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b/>
                <w:bCs/>
                <w:color w:val="000000"/>
                <w:szCs w:val="22"/>
              </w:rPr>
            </w:pPr>
            <w:r w:rsidRPr="00C246C0">
              <w:rPr>
                <w:rFonts w:ascii="Calibri" w:hAnsi="Calibri"/>
                <w:b/>
                <w:bCs/>
                <w:color w:val="000000"/>
                <w:szCs w:val="22"/>
              </w:rPr>
              <w:t xml:space="preserve"> 2015-16 Budget </w:t>
            </w:r>
          </w:p>
        </w:tc>
      </w:tr>
      <w:tr w:rsidR="00C246C0" w:rsidRPr="00C246C0" w:rsidTr="00C246C0">
        <w:trPr>
          <w:gridAfter w:val="1"/>
          <w:wAfter w:w="25" w:type="dxa"/>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6001</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Sr. Pastor's Salary</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19,657.97 </w:t>
            </w:r>
          </w:p>
        </w:tc>
        <w:tc>
          <w:tcPr>
            <w:tcW w:w="1685"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25,000.00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6002</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Sr. Pastor's Housing</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15,000.03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20,000.00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6003</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Sr. Pastor's Insurance</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9,719.28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12,000.00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6004</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Sr. Pastor's Pension</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900.00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6005</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Sr. Pastor's Travel</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1,125.00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1,500.00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6006</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Sr. Pastor's Social Security</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2,871.00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3,442.50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6007</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Sr. Pastor's Life Insurance</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250.00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250.00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6011</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Assistant  Pastor's Salary</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13,950.76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16,950.76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6012</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Assistant Pastor's Housing</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19,279.06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19,279.06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6013</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Assistant Pastor's Insurance</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5,155.20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5,155.20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6014</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Assistant Pastor's Pension</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1,200.00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1,200.00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6015</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Assistant Pastor's Travel</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1,235.16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1,235.16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6016</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Assistant Pastor's Social Security</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3,108.56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3,108.56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6017</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Assistant Pastor's Life Insurance</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172.58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172.58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6021</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Secretary's Salary</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15,000.00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16,000.00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6022</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Secretary's Life Insurance</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280.00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280.00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6023</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Secretary's Pension</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1,200.00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1,200.00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6024</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Secretary's Travel</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6025</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Secretary's Life Insurance</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7,855.68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7,855.68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6026</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Music Coordinator's Salary</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20,085.12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25,000.00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6027</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Music Coordinator's Travel</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480.00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480.00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6028</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Music Coordinator's Insurance</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5,827.56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5,827.56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6029</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Music Coordinator's Pension</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1,200.00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1,200.00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6030</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Music Coordinator's Life Insurance</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345.00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345.00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6031</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Admin Pastor's Salary</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14,105.92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6032</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Admin Pastor's Housing</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27,970.32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6033</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Admin Pastor's Insurance</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9,641.60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6034</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Admin Pastor's Pension</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1,200.00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6035</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Admin Pastor's Travel</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1,656.00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6036</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Admin Pastor's Social Security</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3,846.18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6037</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Admin Pastor's Life Insurance</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1,718.75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6041</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Janitorial Salary</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11,520.00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12,480.00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6042</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Janitorial Travel</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276.00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276.00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6043</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Social Security Taxes Payable</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9,053.02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9,053.02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6044</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Federal W/H Taxes Payable</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6045</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PA W/H Taxes Payable</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6046</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Md. Taxes Payable</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6047</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Local W/H Taxes</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6051</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Professional Growth</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6053</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Worker Compensation</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1,040.00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1,040.00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6054</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Misc. Administrative Expenses</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4,580.00 </w:t>
            </w: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4,580.00 </w:t>
            </w:r>
          </w:p>
        </w:tc>
      </w:tr>
      <w:tr w:rsidR="00C246C0" w:rsidRPr="00C246C0" w:rsidTr="00C246C0">
        <w:trPr>
          <w:trHeight w:val="300"/>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6055</w:t>
            </w:r>
          </w:p>
        </w:tc>
        <w:tc>
          <w:tcPr>
            <w:tcW w:w="341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Christian Ed Stipend</w:t>
            </w:r>
          </w:p>
        </w:tc>
        <w:tc>
          <w:tcPr>
            <w:tcW w:w="1800"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1710" w:type="dxa"/>
            <w:gridSpan w:val="2"/>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000000"/>
                <w:szCs w:val="22"/>
              </w:rPr>
            </w:pPr>
            <w:r w:rsidRPr="00C246C0">
              <w:rPr>
                <w:rFonts w:ascii="Calibri" w:hAnsi="Calibri"/>
                <w:i/>
                <w:iCs/>
                <w:color w:val="000000"/>
                <w:szCs w:val="22"/>
              </w:rPr>
              <w:t xml:space="preserve"> $     12,000.00 </w:t>
            </w:r>
          </w:p>
        </w:tc>
      </w:tr>
      <w:tr w:rsidR="00C246C0" w:rsidRPr="00C246C0" w:rsidTr="00C246C0">
        <w:trPr>
          <w:trHeight w:val="315"/>
          <w:jc w:val="center"/>
        </w:trPr>
        <w:tc>
          <w:tcPr>
            <w:tcW w:w="222"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63"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3410" w:type="dxa"/>
            <w:tcBorders>
              <w:top w:val="single" w:sz="4" w:space="0" w:color="auto"/>
              <w:left w:val="nil"/>
              <w:bottom w:val="double" w:sz="6" w:space="0" w:color="auto"/>
              <w:right w:val="nil"/>
            </w:tcBorders>
            <w:shd w:val="clear" w:color="auto" w:fill="auto"/>
            <w:noWrap/>
            <w:vAlign w:val="bottom"/>
            <w:hideMark/>
          </w:tcPr>
          <w:p w:rsidR="00C246C0" w:rsidRPr="00C246C0" w:rsidRDefault="00C246C0" w:rsidP="00C246C0">
            <w:pPr>
              <w:rPr>
                <w:rFonts w:ascii="Calibri" w:hAnsi="Calibri"/>
                <w:b/>
                <w:i/>
                <w:iCs/>
                <w:color w:val="000000"/>
                <w:szCs w:val="22"/>
              </w:rPr>
            </w:pPr>
            <w:r w:rsidRPr="00C246C0">
              <w:rPr>
                <w:rFonts w:ascii="Calibri" w:hAnsi="Calibri"/>
                <w:b/>
                <w:i/>
                <w:iCs/>
                <w:color w:val="000000"/>
                <w:szCs w:val="22"/>
              </w:rPr>
              <w:t>Subtotal Administrative</w:t>
            </w:r>
          </w:p>
        </w:tc>
        <w:tc>
          <w:tcPr>
            <w:tcW w:w="1800" w:type="dxa"/>
            <w:tcBorders>
              <w:top w:val="single" w:sz="4" w:space="0" w:color="auto"/>
              <w:left w:val="nil"/>
              <w:bottom w:val="double" w:sz="6" w:space="0" w:color="auto"/>
              <w:right w:val="nil"/>
            </w:tcBorders>
            <w:shd w:val="clear" w:color="auto" w:fill="auto"/>
            <w:noWrap/>
            <w:vAlign w:val="bottom"/>
            <w:hideMark/>
          </w:tcPr>
          <w:p w:rsidR="00C246C0" w:rsidRPr="00C246C0" w:rsidRDefault="00C246C0" w:rsidP="00C246C0">
            <w:pPr>
              <w:rPr>
                <w:rFonts w:ascii="Calibri" w:hAnsi="Calibri"/>
                <w:b/>
                <w:i/>
                <w:iCs/>
                <w:color w:val="000000"/>
                <w:szCs w:val="22"/>
              </w:rPr>
            </w:pPr>
            <w:r w:rsidRPr="00C246C0">
              <w:rPr>
                <w:rFonts w:ascii="Calibri" w:hAnsi="Calibri"/>
                <w:b/>
                <w:i/>
                <w:iCs/>
                <w:color w:val="000000"/>
                <w:szCs w:val="22"/>
              </w:rPr>
              <w:t xml:space="preserve"> $      232,505.75 </w:t>
            </w:r>
          </w:p>
        </w:tc>
        <w:tc>
          <w:tcPr>
            <w:tcW w:w="1710" w:type="dxa"/>
            <w:gridSpan w:val="2"/>
            <w:tcBorders>
              <w:top w:val="single" w:sz="4" w:space="0" w:color="auto"/>
              <w:left w:val="nil"/>
              <w:bottom w:val="double" w:sz="6" w:space="0" w:color="auto"/>
              <w:right w:val="nil"/>
            </w:tcBorders>
            <w:shd w:val="clear" w:color="auto" w:fill="auto"/>
            <w:noWrap/>
            <w:vAlign w:val="bottom"/>
            <w:hideMark/>
          </w:tcPr>
          <w:p w:rsidR="00C246C0" w:rsidRPr="00C246C0" w:rsidRDefault="00C246C0" w:rsidP="00C246C0">
            <w:pPr>
              <w:rPr>
                <w:rFonts w:ascii="Calibri" w:hAnsi="Calibri"/>
                <w:b/>
                <w:bCs/>
                <w:i/>
                <w:iCs/>
                <w:color w:val="000000"/>
                <w:szCs w:val="22"/>
              </w:rPr>
            </w:pPr>
            <w:r w:rsidRPr="00C246C0">
              <w:rPr>
                <w:rFonts w:ascii="Calibri" w:hAnsi="Calibri"/>
                <w:b/>
                <w:bCs/>
                <w:i/>
                <w:iCs/>
                <w:color w:val="000000"/>
                <w:szCs w:val="22"/>
              </w:rPr>
              <w:t xml:space="preserve"> $  206,911.08 </w:t>
            </w:r>
          </w:p>
        </w:tc>
      </w:tr>
    </w:tbl>
    <w:p w:rsidR="00C246C0" w:rsidRDefault="00C246C0" w:rsidP="00DB659B">
      <w:pPr>
        <w:pStyle w:val="BodyText"/>
        <w:ind w:left="360" w:firstLine="0"/>
        <w:jc w:val="left"/>
        <w:rPr>
          <w:b/>
          <w:sz w:val="24"/>
        </w:rPr>
      </w:pPr>
    </w:p>
    <w:tbl>
      <w:tblPr>
        <w:tblW w:w="7754" w:type="dxa"/>
        <w:jc w:val="center"/>
        <w:tblInd w:w="18" w:type="dxa"/>
        <w:tblLook w:val="04A0" w:firstRow="1" w:lastRow="0" w:firstColumn="1" w:lastColumn="0" w:noHBand="0" w:noVBand="1"/>
      </w:tblPr>
      <w:tblGrid>
        <w:gridCol w:w="236"/>
        <w:gridCol w:w="663"/>
        <w:gridCol w:w="3479"/>
        <w:gridCol w:w="1779"/>
        <w:gridCol w:w="1634"/>
      </w:tblGrid>
      <w:tr w:rsidR="00C246C0" w:rsidRPr="00C246C0" w:rsidTr="00C246C0">
        <w:trPr>
          <w:trHeight w:val="420"/>
          <w:jc w:val="center"/>
        </w:trPr>
        <w:tc>
          <w:tcPr>
            <w:tcW w:w="4341" w:type="dxa"/>
            <w:gridSpan w:val="3"/>
            <w:tcBorders>
              <w:top w:val="nil"/>
              <w:left w:val="nil"/>
              <w:bottom w:val="nil"/>
              <w:right w:val="nil"/>
            </w:tcBorders>
            <w:shd w:val="clear" w:color="auto" w:fill="auto"/>
            <w:noWrap/>
            <w:vAlign w:val="bottom"/>
            <w:hideMark/>
          </w:tcPr>
          <w:p w:rsidR="00C246C0" w:rsidRPr="00C246C0" w:rsidRDefault="00C246C0" w:rsidP="00C246C0">
            <w:pPr>
              <w:rPr>
                <w:rFonts w:ascii="Calibri" w:hAnsi="Calibri"/>
                <w:b/>
                <w:bCs/>
                <w:color w:val="000000"/>
                <w:sz w:val="32"/>
                <w:szCs w:val="32"/>
              </w:rPr>
            </w:pPr>
            <w:r w:rsidRPr="00C246C0">
              <w:rPr>
                <w:rFonts w:ascii="Calibri" w:hAnsi="Calibri"/>
                <w:b/>
                <w:bCs/>
                <w:color w:val="000000"/>
                <w:sz w:val="32"/>
                <w:szCs w:val="32"/>
              </w:rPr>
              <w:t>Mission Program</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b/>
                <w:bCs/>
                <w:color w:val="000000"/>
                <w:szCs w:val="22"/>
              </w:rPr>
            </w:pPr>
            <w:r w:rsidRPr="00C246C0">
              <w:rPr>
                <w:rFonts w:ascii="Calibri" w:hAnsi="Calibri"/>
                <w:b/>
                <w:bCs/>
                <w:color w:val="000000"/>
                <w:szCs w:val="22"/>
              </w:rPr>
              <w:t xml:space="preserve"> 2015-16 Budget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b/>
                <w:bCs/>
                <w:i/>
                <w:iCs/>
                <w:color w:val="000000"/>
                <w:szCs w:val="22"/>
              </w:rPr>
            </w:pP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7020</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New Tribes--S. Sanford</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2,800.00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2,800.00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7021</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New Tribes--G. Sanford</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1,950.00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1,950.00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7022</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New Tribes--D. Royer</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2,550.00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2,550.00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7024</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New Tribes--Jamie Miller</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2,000.00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2,000.00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7026</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New Tribes--L&amp;K Sanford</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3,000.00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3,000.00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7027</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New Tribes--J. Poarch</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600.00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600.00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7030</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Word of Life--Bob </w:t>
            </w:r>
            <w:proofErr w:type="spellStart"/>
            <w:r w:rsidRPr="00C246C0">
              <w:rPr>
                <w:rFonts w:ascii="Calibri" w:hAnsi="Calibri"/>
                <w:color w:val="000000"/>
                <w:szCs w:val="22"/>
              </w:rPr>
              <w:t>Parschauer</w:t>
            </w:r>
            <w:proofErr w:type="spellEnd"/>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2,000.00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2,000.00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7031</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Word of Life--John Mark</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2,100.00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2,100.00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7033</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Word of Life--Harrison </w:t>
            </w:r>
            <w:proofErr w:type="spellStart"/>
            <w:r w:rsidRPr="00C246C0">
              <w:rPr>
                <w:rFonts w:ascii="Calibri" w:hAnsi="Calibri"/>
                <w:color w:val="000000"/>
                <w:szCs w:val="22"/>
              </w:rPr>
              <w:t>Airo</w:t>
            </w:r>
            <w:proofErr w:type="spellEnd"/>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1,500.00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1,500.00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7035</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Easter Europe Aid Association</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1,700.00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1,700.00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7051</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ABWE--S. </w:t>
            </w:r>
            <w:proofErr w:type="spellStart"/>
            <w:r w:rsidRPr="00C246C0">
              <w:rPr>
                <w:rFonts w:ascii="Calibri" w:hAnsi="Calibri"/>
                <w:color w:val="000000"/>
                <w:szCs w:val="22"/>
              </w:rPr>
              <w:t>Trostle</w:t>
            </w:r>
            <w:proofErr w:type="spellEnd"/>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2,000.00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2,000.00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7053</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ABWE--Carlton Baer</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2,000.00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2,000.00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7060</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Luc St. Felix (Haiti)</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2,100.00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2,100.00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7090</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Frontline Fellowship</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2,000.00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2,000.00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7120</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MAF Mission D. </w:t>
            </w:r>
            <w:proofErr w:type="spellStart"/>
            <w:r w:rsidRPr="00C246C0">
              <w:rPr>
                <w:rFonts w:ascii="Calibri" w:hAnsi="Calibri"/>
                <w:color w:val="000000"/>
                <w:szCs w:val="22"/>
              </w:rPr>
              <w:t>Heidibrink</w:t>
            </w:r>
            <w:proofErr w:type="spellEnd"/>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4,000.00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4,000.00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7122</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MAF Mission Dave Forney</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1,000.00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1,000.00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7130</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World Team--D. </w:t>
            </w:r>
            <w:proofErr w:type="spellStart"/>
            <w:r w:rsidRPr="00C246C0">
              <w:rPr>
                <w:rFonts w:ascii="Calibri" w:hAnsi="Calibri"/>
                <w:color w:val="000000"/>
                <w:szCs w:val="22"/>
              </w:rPr>
              <w:t>Ropp</w:t>
            </w:r>
            <w:proofErr w:type="spellEnd"/>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600.00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600.00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7141</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Campus Crusade--Jason Weimer</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3,650.00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3,650.00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7145</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CiM--John Miller</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600.00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600.00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7148</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Entrust Alan </w:t>
            </w:r>
            <w:proofErr w:type="spellStart"/>
            <w:r w:rsidRPr="00C246C0">
              <w:rPr>
                <w:rFonts w:ascii="Calibri" w:hAnsi="Calibri"/>
                <w:color w:val="000000"/>
                <w:szCs w:val="22"/>
              </w:rPr>
              <w:t>Ginter</w:t>
            </w:r>
            <w:proofErr w:type="spellEnd"/>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2,300.00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2,300.00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7155</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Jews for Jesus--Larry </w:t>
            </w:r>
            <w:proofErr w:type="spellStart"/>
            <w:r w:rsidRPr="00C246C0">
              <w:rPr>
                <w:rFonts w:ascii="Calibri" w:hAnsi="Calibri"/>
                <w:color w:val="000000"/>
                <w:szCs w:val="22"/>
              </w:rPr>
              <w:t>Dubin</w:t>
            </w:r>
            <w:proofErr w:type="spellEnd"/>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1,000.00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1,000.00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7161</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CEF of Northwest MD</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850.00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850.00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7163</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AWANA--</w:t>
            </w:r>
            <w:proofErr w:type="spellStart"/>
            <w:r w:rsidRPr="00C246C0">
              <w:rPr>
                <w:rFonts w:ascii="Calibri" w:hAnsi="Calibri"/>
                <w:color w:val="000000"/>
                <w:szCs w:val="22"/>
              </w:rPr>
              <w:t>Lanty</w:t>
            </w:r>
            <w:proofErr w:type="spellEnd"/>
            <w:r w:rsidRPr="00C246C0">
              <w:rPr>
                <w:rFonts w:ascii="Calibri" w:hAnsi="Calibri"/>
                <w:color w:val="000000"/>
                <w:szCs w:val="22"/>
              </w:rPr>
              <w:t xml:space="preserve"> &amp; Tammy Moss</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1,200.00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1,200.00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7165</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roofErr w:type="spellStart"/>
            <w:r w:rsidRPr="00C246C0">
              <w:rPr>
                <w:rFonts w:ascii="Calibri" w:hAnsi="Calibri"/>
                <w:color w:val="000000"/>
                <w:szCs w:val="22"/>
              </w:rPr>
              <w:t>Gospelink</w:t>
            </w:r>
            <w:proofErr w:type="spellEnd"/>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900.00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900.00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7166</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FCA--Scott Myers</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600.00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600.00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7170</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Fellowship Int. Mission--</w:t>
            </w:r>
            <w:proofErr w:type="spellStart"/>
            <w:r w:rsidRPr="00C246C0">
              <w:rPr>
                <w:rFonts w:ascii="Calibri" w:hAnsi="Calibri"/>
                <w:color w:val="000000"/>
                <w:szCs w:val="22"/>
              </w:rPr>
              <w:t>Kalute</w:t>
            </w:r>
            <w:proofErr w:type="spellEnd"/>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1,650.00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1,650.00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7210</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Love Gifts Missions</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2,000.00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2,000.00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7220</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Other Misc. Mission Expense</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7230</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MBBC Missions</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3,000.00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3,000.00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7249</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HAPC</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850.00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850.00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7258</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Christian Law Association</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600.00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600.00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7270</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Rescue Mission</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600.00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600.00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7290</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Mt. Hope Ministries</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1,000.00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1,000.00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7291</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Africa Inland Mission </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1,000.00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1,000.00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7292</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HUB Network</w:t>
            </w:r>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1,000.00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1,000.00 </w:t>
            </w:r>
          </w:p>
        </w:tc>
      </w:tr>
      <w:tr w:rsidR="00C246C0" w:rsidRPr="00C246C0" w:rsidTr="00C246C0">
        <w:trPr>
          <w:trHeight w:val="300"/>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jc w:val="right"/>
              <w:rPr>
                <w:rFonts w:ascii="Calibri" w:hAnsi="Calibri"/>
                <w:color w:val="000000"/>
                <w:szCs w:val="22"/>
              </w:rPr>
            </w:pPr>
            <w:r w:rsidRPr="00C246C0">
              <w:rPr>
                <w:rFonts w:ascii="Calibri" w:hAnsi="Calibri"/>
                <w:color w:val="000000"/>
                <w:szCs w:val="22"/>
              </w:rPr>
              <w:t>7293</w:t>
            </w:r>
          </w:p>
        </w:tc>
        <w:tc>
          <w:tcPr>
            <w:tcW w:w="34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Ripe for Harvest--</w:t>
            </w:r>
            <w:proofErr w:type="spellStart"/>
            <w:r w:rsidRPr="00C246C0">
              <w:rPr>
                <w:rFonts w:ascii="Calibri" w:hAnsi="Calibri"/>
                <w:color w:val="000000"/>
                <w:szCs w:val="22"/>
              </w:rPr>
              <w:t>Eichelberger</w:t>
            </w:r>
            <w:proofErr w:type="spellEnd"/>
          </w:p>
        </w:tc>
        <w:tc>
          <w:tcPr>
            <w:tcW w:w="1779"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r w:rsidRPr="00C246C0">
              <w:rPr>
                <w:rFonts w:ascii="Calibri" w:hAnsi="Calibri"/>
                <w:color w:val="000000"/>
                <w:szCs w:val="22"/>
              </w:rPr>
              <w:t xml:space="preserve"> $           1,000.00 </w:t>
            </w:r>
          </w:p>
        </w:tc>
        <w:tc>
          <w:tcPr>
            <w:tcW w:w="1634"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i/>
                <w:iCs/>
                <w:color w:val="FFFFFF" w:themeColor="background1"/>
                <w:szCs w:val="22"/>
              </w:rPr>
            </w:pPr>
            <w:r w:rsidRPr="00C246C0">
              <w:rPr>
                <w:rFonts w:ascii="Calibri" w:hAnsi="Calibri"/>
                <w:i/>
                <w:iCs/>
                <w:color w:val="FFFFFF" w:themeColor="background1"/>
                <w:szCs w:val="22"/>
              </w:rPr>
              <w:t xml:space="preserve"> $       1,000.00 </w:t>
            </w:r>
          </w:p>
        </w:tc>
      </w:tr>
      <w:tr w:rsidR="00C246C0" w:rsidRPr="00C246C0" w:rsidTr="00C246C0">
        <w:trPr>
          <w:trHeight w:val="315"/>
          <w:jc w:val="center"/>
        </w:trPr>
        <w:tc>
          <w:tcPr>
            <w:tcW w:w="23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color w:val="000000"/>
                <w:szCs w:val="22"/>
              </w:rPr>
            </w:pPr>
          </w:p>
        </w:tc>
        <w:tc>
          <w:tcPr>
            <w:tcW w:w="626" w:type="dxa"/>
            <w:tcBorders>
              <w:top w:val="nil"/>
              <w:left w:val="nil"/>
              <w:bottom w:val="nil"/>
              <w:right w:val="nil"/>
            </w:tcBorders>
            <w:shd w:val="clear" w:color="auto" w:fill="auto"/>
            <w:noWrap/>
            <w:vAlign w:val="bottom"/>
            <w:hideMark/>
          </w:tcPr>
          <w:p w:rsidR="00C246C0" w:rsidRPr="00C246C0" w:rsidRDefault="00C246C0" w:rsidP="00C246C0">
            <w:pPr>
              <w:rPr>
                <w:rFonts w:ascii="Calibri" w:hAnsi="Calibri"/>
                <w:b/>
                <w:color w:val="000000"/>
                <w:szCs w:val="22"/>
              </w:rPr>
            </w:pPr>
          </w:p>
        </w:tc>
        <w:tc>
          <w:tcPr>
            <w:tcW w:w="3479" w:type="dxa"/>
            <w:tcBorders>
              <w:top w:val="single" w:sz="4" w:space="0" w:color="auto"/>
              <w:left w:val="nil"/>
              <w:bottom w:val="double" w:sz="6" w:space="0" w:color="auto"/>
              <w:right w:val="nil"/>
            </w:tcBorders>
            <w:shd w:val="clear" w:color="auto" w:fill="auto"/>
            <w:noWrap/>
            <w:vAlign w:val="bottom"/>
            <w:hideMark/>
          </w:tcPr>
          <w:p w:rsidR="00C246C0" w:rsidRPr="00C246C0" w:rsidRDefault="00C246C0" w:rsidP="00C246C0">
            <w:pPr>
              <w:rPr>
                <w:rFonts w:ascii="Calibri" w:hAnsi="Calibri"/>
                <w:b/>
                <w:i/>
                <w:iCs/>
                <w:color w:val="000000"/>
                <w:szCs w:val="22"/>
              </w:rPr>
            </w:pPr>
            <w:r w:rsidRPr="00C246C0">
              <w:rPr>
                <w:rFonts w:ascii="Calibri" w:hAnsi="Calibri"/>
                <w:b/>
                <w:i/>
                <w:iCs/>
                <w:color w:val="000000"/>
                <w:szCs w:val="22"/>
              </w:rPr>
              <w:t>Subtotal Mission</w:t>
            </w:r>
          </w:p>
        </w:tc>
        <w:tc>
          <w:tcPr>
            <w:tcW w:w="1779" w:type="dxa"/>
            <w:tcBorders>
              <w:top w:val="single" w:sz="4" w:space="0" w:color="auto"/>
              <w:left w:val="nil"/>
              <w:bottom w:val="double" w:sz="6" w:space="0" w:color="auto"/>
              <w:right w:val="nil"/>
            </w:tcBorders>
            <w:shd w:val="clear" w:color="auto" w:fill="auto"/>
            <w:noWrap/>
            <w:vAlign w:val="bottom"/>
            <w:hideMark/>
          </w:tcPr>
          <w:p w:rsidR="00C246C0" w:rsidRPr="00C246C0" w:rsidRDefault="00C246C0" w:rsidP="00C246C0">
            <w:pPr>
              <w:rPr>
                <w:rFonts w:ascii="Calibri" w:hAnsi="Calibri"/>
                <w:b/>
                <w:i/>
                <w:iCs/>
                <w:color w:val="000000"/>
                <w:szCs w:val="22"/>
              </w:rPr>
            </w:pPr>
            <w:r w:rsidRPr="00C246C0">
              <w:rPr>
                <w:rFonts w:ascii="Calibri" w:hAnsi="Calibri"/>
                <w:b/>
                <w:i/>
                <w:iCs/>
                <w:color w:val="000000"/>
                <w:szCs w:val="22"/>
              </w:rPr>
              <w:t xml:space="preserve"> $        57,700.00 </w:t>
            </w:r>
          </w:p>
        </w:tc>
        <w:tc>
          <w:tcPr>
            <w:tcW w:w="1634" w:type="dxa"/>
            <w:tcBorders>
              <w:top w:val="single" w:sz="4" w:space="0" w:color="auto"/>
              <w:left w:val="nil"/>
              <w:bottom w:val="double" w:sz="6" w:space="0" w:color="auto"/>
              <w:right w:val="nil"/>
            </w:tcBorders>
            <w:shd w:val="clear" w:color="auto" w:fill="auto"/>
            <w:noWrap/>
            <w:vAlign w:val="bottom"/>
            <w:hideMark/>
          </w:tcPr>
          <w:p w:rsidR="00C246C0" w:rsidRPr="00C246C0" w:rsidRDefault="00C246C0" w:rsidP="00C246C0">
            <w:pPr>
              <w:rPr>
                <w:rFonts w:ascii="Calibri" w:hAnsi="Calibri"/>
                <w:b/>
                <w:bCs/>
                <w:i/>
                <w:iCs/>
                <w:color w:val="000000"/>
                <w:szCs w:val="22"/>
              </w:rPr>
            </w:pPr>
            <w:r w:rsidRPr="00C246C0">
              <w:rPr>
                <w:rFonts w:ascii="Calibri" w:hAnsi="Calibri"/>
                <w:b/>
                <w:bCs/>
                <w:i/>
                <w:iCs/>
                <w:color w:val="000000"/>
                <w:szCs w:val="22"/>
              </w:rPr>
              <w:t xml:space="preserve"> $     43,940.00 </w:t>
            </w:r>
          </w:p>
        </w:tc>
      </w:tr>
    </w:tbl>
    <w:p w:rsidR="00C246C0" w:rsidRPr="00C246C0" w:rsidRDefault="00C246C0" w:rsidP="00DB659B">
      <w:pPr>
        <w:pStyle w:val="BodyText"/>
        <w:ind w:left="360" w:firstLine="0"/>
        <w:jc w:val="left"/>
        <w:rPr>
          <w:b/>
          <w:sz w:val="24"/>
        </w:rPr>
      </w:pPr>
    </w:p>
    <w:sectPr w:rsidR="00C246C0" w:rsidRPr="00C246C0" w:rsidSect="00E5162E">
      <w:headerReference w:type="even" r:id="rId15"/>
      <w:headerReference w:type="default" r:id="rId16"/>
      <w:headerReference w:type="first" r:id="rId17"/>
      <w:type w:val="continuous"/>
      <w:pgSz w:w="12240" w:h="15840" w:code="1"/>
      <w:pgMar w:top="810" w:right="630" w:bottom="630" w:left="720" w:header="720" w:footer="47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1F6" w:rsidRDefault="002661F6">
      <w:r>
        <w:separator/>
      </w:r>
    </w:p>
  </w:endnote>
  <w:endnote w:type="continuationSeparator" w:id="0">
    <w:p w:rsidR="002661F6" w:rsidRDefault="00266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2B" w:rsidRDefault="0014442B">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5341">
      <w:rPr>
        <w:rStyle w:val="PageNumber"/>
        <w:noProof/>
      </w:rPr>
      <w:t>2</w:t>
    </w:r>
    <w:r>
      <w:rPr>
        <w:rStyle w:val="PageNumber"/>
      </w:rPr>
      <w:fldChar w:fldCharType="end"/>
    </w:r>
  </w:p>
  <w:p w:rsidR="0014442B" w:rsidRDefault="0014442B">
    <w:pPr>
      <w:ind w:left="-10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2B" w:rsidRDefault="0014442B">
    <w:pP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5341">
      <w:rPr>
        <w:rStyle w:val="PageNumber"/>
        <w:noProof/>
      </w:rPr>
      <w:t>3</w:t>
    </w:r>
    <w:r>
      <w:rPr>
        <w:rStyle w:val="PageNumber"/>
      </w:rPr>
      <w:fldChar w:fldCharType="end"/>
    </w:r>
  </w:p>
  <w:p w:rsidR="0014442B" w:rsidRDefault="0014442B">
    <w:pPr>
      <w:rPr>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2B" w:rsidRDefault="0014442B">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1F6" w:rsidRDefault="002661F6">
      <w:r>
        <w:separator/>
      </w:r>
    </w:p>
  </w:footnote>
  <w:footnote w:type="continuationSeparator" w:id="0">
    <w:p w:rsidR="002661F6" w:rsidRDefault="002661F6">
      <w:r>
        <w:separator/>
      </w:r>
    </w:p>
  </w:footnote>
  <w:footnote w:type="continuationNotice" w:id="1">
    <w:p w:rsidR="002661F6" w:rsidRDefault="002661F6">
      <w:pPr>
        <w:rPr>
          <w:i/>
          <w:sz w:val="18"/>
        </w:rPr>
      </w:pPr>
      <w:r>
        <w:rPr>
          <w:i/>
          <w:sz w:val="18"/>
        </w:rPr>
        <w:t>(</w:t>
      </w:r>
      <w:proofErr w:type="gramStart"/>
      <w:r>
        <w:rPr>
          <w:i/>
          <w:sz w:val="18"/>
        </w:rPr>
        <w:t>footnote</w:t>
      </w:r>
      <w:proofErr w:type="gramEnd"/>
      <w:r>
        <w:rPr>
          <w:i/>
          <w:sz w:val="18"/>
        </w:rPr>
        <w:t xml:space="preserve"> 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2B" w:rsidRDefault="0014442B">
    <w:r>
      <w:rPr>
        <w:noProof/>
      </w:rPr>
      <mc:AlternateContent>
        <mc:Choice Requires="wps">
          <w:drawing>
            <wp:anchor distT="0" distB="0" distL="114300" distR="114300" simplePos="0" relativeHeight="251657216" behindDoc="0" locked="1" layoutInCell="0" allowOverlap="1" wp14:anchorId="2032A9CB" wp14:editId="52A883EC">
              <wp:simplePos x="0" y="0"/>
              <wp:positionH relativeFrom="page">
                <wp:posOffset>457200</wp:posOffset>
              </wp:positionH>
              <wp:positionV relativeFrom="page">
                <wp:posOffset>1207770</wp:posOffset>
              </wp:positionV>
              <wp:extent cx="6858000" cy="3048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304800"/>
                      </a:xfrm>
                      <a:prstGeom prst="rect">
                        <a:avLst/>
                      </a:prstGeom>
                      <a:solidFill>
                        <a:srgbClr val="E5E5E5"/>
                      </a:solidFill>
                      <a:ln>
                        <a:noFill/>
                      </a:ln>
                      <a:effectLst/>
                      <a:extLst>
                        <a:ext uri="{91240B29-F687-4F45-9708-019B960494DF}">
                          <a14:hiddenLine xmlns:a14="http://schemas.microsoft.com/office/drawing/2010/main" w="9525">
                            <a:solidFill>
                              <a:srgbClr val="E5E5E5"/>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6pt;margin-top:95.1pt;width:540pt;height:2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" o:allowincell="f" fillcolor="#e5e5e5" stroked="f" strokecolor="#e5e5e5">
              <w10:wrap anchorx="page" anchory="page"/>
              <w10:anchorlock/>
            </v:rect>
          </w:pict>
        </mc:Fallback>
      </mc:AlternateContent>
    </w:r>
    <w:r>
      <w:rPr>
        <w:noProof/>
      </w:rPr>
      <mc:AlternateContent>
        <mc:Choice Requires="wps">
          <w:drawing>
            <wp:anchor distT="0" distB="0" distL="114300" distR="114300" simplePos="0" relativeHeight="251658240" behindDoc="0" locked="1" layoutInCell="0" allowOverlap="1" wp14:anchorId="25D9D0E6" wp14:editId="302FCB11">
              <wp:simplePos x="0" y="0"/>
              <wp:positionH relativeFrom="page">
                <wp:posOffset>1844040</wp:posOffset>
              </wp:positionH>
              <wp:positionV relativeFrom="page">
                <wp:posOffset>381000</wp:posOffset>
              </wp:positionV>
              <wp:extent cx="106680" cy="990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76200">
                            <a:solidFill>
                              <a:srgbClr val="FFFFFF"/>
                            </a:solidFill>
                            <a:miter lim="800000"/>
                            <a:headEnd/>
                            <a:tailEnd/>
                          </a14:hiddenLine>
                        </a:ext>
                        <a:ext uri="{AF507438-7753-43E0-B8FC-AC1667EBCBE1}">
                          <a14:hiddenEffects xmlns:a14="http://schemas.microsoft.com/office/drawing/2010/main">
                            <a:effectLst/>
                          </a14:hiddenEffects>
                        </a:ext>
                      </a:extLst>
                    </wps:spPr>
                    <wps:txbx>
                      <w:txbxContent>
                        <w:p w:rsidR="0014442B" w:rsidRDefault="0014442B">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14442B" w:rsidRDefault="001444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45.2pt;margin-top:30pt;width:8.4pt;height:7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" o:allowincell="f" filled="f" stroked="f" strokecolor="white" strokeweight="6pt">
              <v:textbox inset="0,0,0,0">
                <w:txbxContent>
                  <w:p w:rsidR="0014442B" w:rsidRDefault="0014442B">
                    <w:pPr>
                      <w:spacing w:line="130" w:lineRule="exact"/>
                      <w:rPr>
                        <w:sz w:val="40"/>
                      </w:rPr>
                    </w:pPr>
                    <w:r>
                      <w:rPr>
                        <w:sz w:val="40"/>
                      </w:rPr>
                      <w:t>.</w:t>
                    </w:r>
                    <w:r>
                      <w:rPr>
                        <w:sz w:val="40"/>
                      </w:rPr>
                      <w:br/>
                      <w:t>.</w:t>
                    </w:r>
                    <w:r>
                      <w:rPr>
                        <w:sz w:val="40"/>
                      </w:rPr>
                      <w:br/>
                      <w:t>.</w:t>
                    </w:r>
                    <w:r>
                      <w:rPr>
                        <w:sz w:val="40"/>
                      </w:rPr>
                      <w:br/>
                      <w:t>.</w:t>
                    </w:r>
                    <w:r>
                      <w:rPr>
                        <w:sz w:val="40"/>
                      </w:rPr>
                      <w:br/>
                      <w:t>.</w:t>
                    </w:r>
                    <w:r>
                      <w:rPr>
                        <w:sz w:val="40"/>
                      </w:rPr>
                      <w:br/>
                      <w:t>.</w:t>
                    </w:r>
                    <w:r>
                      <w:rPr>
                        <w:sz w:val="40"/>
                      </w:rPr>
                      <w:br/>
                      <w:t>.</w:t>
                    </w:r>
                    <w:r>
                      <w:rPr>
                        <w:sz w:val="40"/>
                      </w:rPr>
                      <w:br/>
                      <w:t>.</w:t>
                    </w:r>
                    <w:r>
                      <w:rPr>
                        <w:sz w:val="40"/>
                      </w:rPr>
                      <w:br/>
                      <w:t>.</w:t>
                    </w:r>
                  </w:p>
                  <w:p w:rsidR="0014442B" w:rsidRDefault="0014442B"/>
                </w:txbxContent>
              </v:textbox>
              <w10:wrap anchorx="page" anchory="page"/>
              <w10:anchorlock/>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2B" w:rsidRDefault="0014442B">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2B" w:rsidRDefault="0014442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2B" w:rsidRDefault="0014442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42B" w:rsidRDefault="0014442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pStyle w:val="ListBullet"/>
      <w:lvlText w:val="*"/>
      <w:lvlJc w:val="left"/>
    </w:lvl>
  </w:abstractNum>
  <w:abstractNum w:abstractNumId="1">
    <w:nsid w:val="02505763"/>
    <w:multiLevelType w:val="hybridMultilevel"/>
    <w:tmpl w:val="92041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C75D32"/>
    <w:multiLevelType w:val="hybridMultilevel"/>
    <w:tmpl w:val="07F499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AF2A0F"/>
    <w:multiLevelType w:val="hybridMultilevel"/>
    <w:tmpl w:val="87485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4C3942"/>
    <w:multiLevelType w:val="singleLevel"/>
    <w:tmpl w:val="C8727A20"/>
    <w:lvl w:ilvl="0">
      <w:start w:val="1"/>
      <w:numFmt w:val="decimal"/>
      <w:lvlText w:val="%1)"/>
      <w:legacy w:legacy="1" w:legacySpace="0" w:legacyIndent="360"/>
      <w:lvlJc w:val="left"/>
      <w:pPr>
        <w:ind w:left="720" w:hanging="360"/>
      </w:pPr>
    </w:lvl>
  </w:abstractNum>
  <w:abstractNum w:abstractNumId="5">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254E5A"/>
    <w:multiLevelType w:val="hybridMultilevel"/>
    <w:tmpl w:val="9B7C7564"/>
    <w:lvl w:ilvl="0" w:tplc="0C3480C8">
      <w:start w:val="1"/>
      <w:numFmt w:val="bullet"/>
      <w:lvlText w:val=""/>
      <w:lvlJc w:val="left"/>
      <w:pPr>
        <w:ind w:left="720" w:hanging="360"/>
      </w:pPr>
      <w:rPr>
        <w:rFonts w:ascii="Symbol" w:hAnsi="Symbol" w:hint="default"/>
        <w:sz w:val="22"/>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795AB3"/>
    <w:multiLevelType w:val="hybridMultilevel"/>
    <w:tmpl w:val="2268715A"/>
    <w:lvl w:ilvl="0" w:tplc="04090001">
      <w:start w:val="1"/>
      <w:numFmt w:val="bullet"/>
      <w:lvlText w:val=""/>
      <w:lvlJc w:val="left"/>
      <w:pPr>
        <w:ind w:left="720" w:hanging="360"/>
      </w:pPr>
      <w:rPr>
        <w:rFonts w:ascii="Symbol" w:hAnsi="Symbol" w:hint="default"/>
      </w:rPr>
    </w:lvl>
    <w:lvl w:ilvl="1" w:tplc="0E727CA8">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894ADC"/>
    <w:multiLevelType w:val="hybridMultilevel"/>
    <w:tmpl w:val="57083C3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47A07A69"/>
    <w:multiLevelType w:val="hybridMultilevel"/>
    <w:tmpl w:val="B906C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C629B3"/>
    <w:multiLevelType w:val="singleLevel"/>
    <w:tmpl w:val="C8727A20"/>
    <w:lvl w:ilvl="0">
      <w:start w:val="1"/>
      <w:numFmt w:val="decimal"/>
      <w:lvlText w:val="%1)"/>
      <w:legacy w:legacy="1" w:legacySpace="0" w:legacyIndent="360"/>
      <w:lvlJc w:val="left"/>
      <w:pPr>
        <w:ind w:left="720" w:hanging="360"/>
      </w:pPr>
    </w:lvl>
  </w:abstractNum>
  <w:abstractNum w:abstractNumId="11">
    <w:nsid w:val="678B7CE5"/>
    <w:multiLevelType w:val="hybridMultilevel"/>
    <w:tmpl w:val="5BEE3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31D797A"/>
    <w:multiLevelType w:val="hybridMultilevel"/>
    <w:tmpl w:val="0534E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10"/>
  </w:num>
  <w:num w:numId="4">
    <w:abstractNumId w:val="12"/>
  </w:num>
  <w:num w:numId="5">
    <w:abstractNumId w:val="5"/>
  </w:num>
  <w:num w:numId="6">
    <w:abstractNumId w:val="5"/>
    <w:lvlOverride w:ilvl="0">
      <w:startOverride w:val="1"/>
    </w:lvlOverride>
  </w:num>
  <w:num w:numId="7">
    <w:abstractNumId w:val="1"/>
  </w:num>
  <w:num w:numId="8">
    <w:abstractNumId w:val="8"/>
  </w:num>
  <w:num w:numId="9">
    <w:abstractNumId w:val="11"/>
  </w:num>
  <w:num w:numId="10">
    <w:abstractNumId w:val="6"/>
  </w:num>
  <w:num w:numId="11">
    <w:abstractNumId w:val="7"/>
  </w:num>
  <w:num w:numId="12">
    <w:abstractNumId w:val="13"/>
  </w:num>
  <w:num w:numId="13">
    <w:abstractNumId w:val="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9A3"/>
    <w:rsid w:val="0002102F"/>
    <w:rsid w:val="00054048"/>
    <w:rsid w:val="00070F0A"/>
    <w:rsid w:val="00081005"/>
    <w:rsid w:val="000F48CC"/>
    <w:rsid w:val="000F74E6"/>
    <w:rsid w:val="001120CF"/>
    <w:rsid w:val="001127E3"/>
    <w:rsid w:val="001206C0"/>
    <w:rsid w:val="0014442B"/>
    <w:rsid w:val="00177CB6"/>
    <w:rsid w:val="001816FA"/>
    <w:rsid w:val="001A6FEF"/>
    <w:rsid w:val="001B444A"/>
    <w:rsid w:val="001B540A"/>
    <w:rsid w:val="001C2831"/>
    <w:rsid w:val="00202787"/>
    <w:rsid w:val="002076D1"/>
    <w:rsid w:val="00207BC0"/>
    <w:rsid w:val="00223CB1"/>
    <w:rsid w:val="00233C6B"/>
    <w:rsid w:val="00234D4A"/>
    <w:rsid w:val="002661F6"/>
    <w:rsid w:val="0026677D"/>
    <w:rsid w:val="00282ED9"/>
    <w:rsid w:val="002E1111"/>
    <w:rsid w:val="002E1DA3"/>
    <w:rsid w:val="002E1E90"/>
    <w:rsid w:val="002F5C2B"/>
    <w:rsid w:val="00322061"/>
    <w:rsid w:val="00332641"/>
    <w:rsid w:val="00335733"/>
    <w:rsid w:val="00375EAC"/>
    <w:rsid w:val="003C006B"/>
    <w:rsid w:val="003E5D6D"/>
    <w:rsid w:val="003E733B"/>
    <w:rsid w:val="004213E8"/>
    <w:rsid w:val="00422A4D"/>
    <w:rsid w:val="00451DEE"/>
    <w:rsid w:val="004543A8"/>
    <w:rsid w:val="00486626"/>
    <w:rsid w:val="00496E13"/>
    <w:rsid w:val="004B7EB3"/>
    <w:rsid w:val="004C6EAE"/>
    <w:rsid w:val="004D2FF4"/>
    <w:rsid w:val="004D58F7"/>
    <w:rsid w:val="004D6BEC"/>
    <w:rsid w:val="004E024F"/>
    <w:rsid w:val="00513815"/>
    <w:rsid w:val="00513AFA"/>
    <w:rsid w:val="00544628"/>
    <w:rsid w:val="0056068F"/>
    <w:rsid w:val="00560AB5"/>
    <w:rsid w:val="005945AE"/>
    <w:rsid w:val="005B50BC"/>
    <w:rsid w:val="00620BFF"/>
    <w:rsid w:val="006241B6"/>
    <w:rsid w:val="00630076"/>
    <w:rsid w:val="00642E09"/>
    <w:rsid w:val="00654590"/>
    <w:rsid w:val="006730CD"/>
    <w:rsid w:val="006821C4"/>
    <w:rsid w:val="00687C53"/>
    <w:rsid w:val="00692FE5"/>
    <w:rsid w:val="00697ACE"/>
    <w:rsid w:val="006B0CE5"/>
    <w:rsid w:val="006B737F"/>
    <w:rsid w:val="006B7CED"/>
    <w:rsid w:val="006B7FB2"/>
    <w:rsid w:val="006E36F5"/>
    <w:rsid w:val="006E618F"/>
    <w:rsid w:val="006F42AF"/>
    <w:rsid w:val="00715197"/>
    <w:rsid w:val="007234D1"/>
    <w:rsid w:val="00727369"/>
    <w:rsid w:val="007319A9"/>
    <w:rsid w:val="007352D3"/>
    <w:rsid w:val="00755BB6"/>
    <w:rsid w:val="00775834"/>
    <w:rsid w:val="007C0E2B"/>
    <w:rsid w:val="007E57E0"/>
    <w:rsid w:val="007F24A8"/>
    <w:rsid w:val="00823490"/>
    <w:rsid w:val="008262A9"/>
    <w:rsid w:val="0087476B"/>
    <w:rsid w:val="008857F4"/>
    <w:rsid w:val="00892555"/>
    <w:rsid w:val="008C585E"/>
    <w:rsid w:val="008D10E9"/>
    <w:rsid w:val="008E6F4F"/>
    <w:rsid w:val="00914C4A"/>
    <w:rsid w:val="009213D9"/>
    <w:rsid w:val="00933257"/>
    <w:rsid w:val="00933734"/>
    <w:rsid w:val="00934837"/>
    <w:rsid w:val="00954D13"/>
    <w:rsid w:val="00974CA0"/>
    <w:rsid w:val="00975A52"/>
    <w:rsid w:val="00980938"/>
    <w:rsid w:val="009A446B"/>
    <w:rsid w:val="009A5B48"/>
    <w:rsid w:val="009B70B3"/>
    <w:rsid w:val="009C2AAD"/>
    <w:rsid w:val="009C53AA"/>
    <w:rsid w:val="009F209D"/>
    <w:rsid w:val="00A0613B"/>
    <w:rsid w:val="00A1428B"/>
    <w:rsid w:val="00A21EBC"/>
    <w:rsid w:val="00A41D49"/>
    <w:rsid w:val="00A51C31"/>
    <w:rsid w:val="00A828D7"/>
    <w:rsid w:val="00A950E1"/>
    <w:rsid w:val="00AA534B"/>
    <w:rsid w:val="00AB2FE1"/>
    <w:rsid w:val="00AD13DC"/>
    <w:rsid w:val="00AD578C"/>
    <w:rsid w:val="00AE7E27"/>
    <w:rsid w:val="00B050FA"/>
    <w:rsid w:val="00B25341"/>
    <w:rsid w:val="00B259EA"/>
    <w:rsid w:val="00B54819"/>
    <w:rsid w:val="00B57063"/>
    <w:rsid w:val="00B6220D"/>
    <w:rsid w:val="00B641D6"/>
    <w:rsid w:val="00B72078"/>
    <w:rsid w:val="00B85BAA"/>
    <w:rsid w:val="00B93DF6"/>
    <w:rsid w:val="00B9424F"/>
    <w:rsid w:val="00BE3802"/>
    <w:rsid w:val="00BE4F3C"/>
    <w:rsid w:val="00BE7CCF"/>
    <w:rsid w:val="00BF1AF6"/>
    <w:rsid w:val="00BF3990"/>
    <w:rsid w:val="00C0490C"/>
    <w:rsid w:val="00C246C0"/>
    <w:rsid w:val="00C315D0"/>
    <w:rsid w:val="00C34025"/>
    <w:rsid w:val="00C460CF"/>
    <w:rsid w:val="00C4653B"/>
    <w:rsid w:val="00C63B93"/>
    <w:rsid w:val="00C66FBA"/>
    <w:rsid w:val="00C75E28"/>
    <w:rsid w:val="00C9769D"/>
    <w:rsid w:val="00CD3BE2"/>
    <w:rsid w:val="00D029DC"/>
    <w:rsid w:val="00D04127"/>
    <w:rsid w:val="00D10338"/>
    <w:rsid w:val="00D14534"/>
    <w:rsid w:val="00D2451E"/>
    <w:rsid w:val="00D54B77"/>
    <w:rsid w:val="00D57F32"/>
    <w:rsid w:val="00D63032"/>
    <w:rsid w:val="00DA6759"/>
    <w:rsid w:val="00DB659B"/>
    <w:rsid w:val="00DF4489"/>
    <w:rsid w:val="00DF701D"/>
    <w:rsid w:val="00DF7FBA"/>
    <w:rsid w:val="00E5010E"/>
    <w:rsid w:val="00E5162E"/>
    <w:rsid w:val="00E55868"/>
    <w:rsid w:val="00E8204E"/>
    <w:rsid w:val="00E8288B"/>
    <w:rsid w:val="00E85874"/>
    <w:rsid w:val="00E9312F"/>
    <w:rsid w:val="00EA0BB3"/>
    <w:rsid w:val="00EA35BD"/>
    <w:rsid w:val="00EA77DB"/>
    <w:rsid w:val="00EB5018"/>
    <w:rsid w:val="00EC5F18"/>
    <w:rsid w:val="00ED4D2D"/>
    <w:rsid w:val="00EE62A8"/>
    <w:rsid w:val="00F04F0E"/>
    <w:rsid w:val="00F22B7B"/>
    <w:rsid w:val="00F24807"/>
    <w:rsid w:val="00F32A40"/>
    <w:rsid w:val="00F35D84"/>
    <w:rsid w:val="00F36644"/>
    <w:rsid w:val="00F439A3"/>
    <w:rsid w:val="00F50D0C"/>
    <w:rsid w:val="00F616C1"/>
    <w:rsid w:val="00F6450D"/>
    <w:rsid w:val="00F71038"/>
    <w:rsid w:val="00F77202"/>
    <w:rsid w:val="00F8562E"/>
    <w:rsid w:val="00F96380"/>
    <w:rsid w:val="00FC5A78"/>
    <w:rsid w:val="00FC6648"/>
    <w:rsid w:val="00FD3961"/>
    <w:rsid w:val="00FD5F6A"/>
    <w:rsid w:val="00FD5F8F"/>
    <w:rsid w:val="00FE3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uiPriority w:val="99"/>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link w:val="SubtitleChar"/>
    <w:qFormat/>
    <w:pPr>
      <w:spacing w:after="420"/>
    </w:pPr>
    <w:rPr>
      <w:spacing w:val="20"/>
      <w:sz w:val="22"/>
    </w:rPr>
  </w:style>
  <w:style w:type="paragraph" w:styleId="Title">
    <w:name w:val="Title"/>
    <w:basedOn w:val="Normal"/>
    <w:next w:val="Subtitle"/>
    <w:link w:val="TitleChar"/>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Header">
    <w:name w:val="header"/>
    <w:basedOn w:val="Normal"/>
    <w:link w:val="HeaderChar"/>
    <w:rsid w:val="00E5162E"/>
    <w:pPr>
      <w:tabs>
        <w:tab w:val="center" w:pos="4680"/>
        <w:tab w:val="right" w:pos="9360"/>
      </w:tabs>
    </w:pPr>
  </w:style>
  <w:style w:type="character" w:customStyle="1" w:styleId="HeaderChar">
    <w:name w:val="Header Char"/>
    <w:basedOn w:val="DefaultParagraphFont"/>
    <w:link w:val="Header"/>
    <w:rsid w:val="00E5162E"/>
    <w:rPr>
      <w:rFonts w:ascii="Garamond" w:hAnsi="Garamond"/>
      <w:sz w:val="22"/>
    </w:rPr>
  </w:style>
  <w:style w:type="paragraph" w:styleId="BalloonText">
    <w:name w:val="Balloon Text"/>
    <w:basedOn w:val="Normal"/>
    <w:link w:val="BalloonTextChar"/>
    <w:rsid w:val="00715197"/>
    <w:rPr>
      <w:rFonts w:ascii="Tahoma" w:hAnsi="Tahoma" w:cs="Tahoma"/>
      <w:sz w:val="16"/>
      <w:szCs w:val="16"/>
    </w:rPr>
  </w:style>
  <w:style w:type="character" w:customStyle="1" w:styleId="BalloonTextChar">
    <w:name w:val="Balloon Text Char"/>
    <w:basedOn w:val="DefaultParagraphFont"/>
    <w:link w:val="BalloonText"/>
    <w:rsid w:val="00715197"/>
    <w:rPr>
      <w:rFonts w:ascii="Tahoma" w:hAnsi="Tahoma" w:cs="Tahoma"/>
      <w:sz w:val="16"/>
      <w:szCs w:val="16"/>
    </w:rPr>
  </w:style>
  <w:style w:type="character" w:customStyle="1" w:styleId="SubtitleChar">
    <w:name w:val="Subtitle Char"/>
    <w:basedOn w:val="DefaultParagraphFont"/>
    <w:link w:val="Subtitle"/>
    <w:rsid w:val="00FE3234"/>
    <w:rPr>
      <w:rFonts w:ascii="Garamond" w:hAnsi="Garamond"/>
      <w:caps/>
      <w:spacing w:val="20"/>
      <w:kern w:val="20"/>
      <w:sz w:val="22"/>
    </w:rPr>
  </w:style>
  <w:style w:type="character" w:customStyle="1" w:styleId="TitleChar">
    <w:name w:val="Title Char"/>
    <w:basedOn w:val="DefaultParagraphFont"/>
    <w:link w:val="Title"/>
    <w:rsid w:val="00FE3234"/>
    <w:rPr>
      <w:rFonts w:ascii="Garamond" w:hAnsi="Garamond"/>
      <w:caps/>
      <w:spacing w:val="60"/>
      <w:kern w:val="20"/>
      <w:sz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Bulle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uiPriority w:val="99"/>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link w:val="SubtitleChar"/>
    <w:qFormat/>
    <w:pPr>
      <w:spacing w:after="420"/>
    </w:pPr>
    <w:rPr>
      <w:spacing w:val="20"/>
      <w:sz w:val="22"/>
    </w:rPr>
  </w:style>
  <w:style w:type="paragraph" w:styleId="Title">
    <w:name w:val="Title"/>
    <w:basedOn w:val="Normal"/>
    <w:next w:val="Subtitle"/>
    <w:link w:val="TitleChar"/>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styleId="Header">
    <w:name w:val="header"/>
    <w:basedOn w:val="Normal"/>
    <w:link w:val="HeaderChar"/>
    <w:rsid w:val="00E5162E"/>
    <w:pPr>
      <w:tabs>
        <w:tab w:val="center" w:pos="4680"/>
        <w:tab w:val="right" w:pos="9360"/>
      </w:tabs>
    </w:pPr>
  </w:style>
  <w:style w:type="character" w:customStyle="1" w:styleId="HeaderChar">
    <w:name w:val="Header Char"/>
    <w:basedOn w:val="DefaultParagraphFont"/>
    <w:link w:val="Header"/>
    <w:rsid w:val="00E5162E"/>
    <w:rPr>
      <w:rFonts w:ascii="Garamond" w:hAnsi="Garamond"/>
      <w:sz w:val="22"/>
    </w:rPr>
  </w:style>
  <w:style w:type="paragraph" w:styleId="BalloonText">
    <w:name w:val="Balloon Text"/>
    <w:basedOn w:val="Normal"/>
    <w:link w:val="BalloonTextChar"/>
    <w:rsid w:val="00715197"/>
    <w:rPr>
      <w:rFonts w:ascii="Tahoma" w:hAnsi="Tahoma" w:cs="Tahoma"/>
      <w:sz w:val="16"/>
      <w:szCs w:val="16"/>
    </w:rPr>
  </w:style>
  <w:style w:type="character" w:customStyle="1" w:styleId="BalloonTextChar">
    <w:name w:val="Balloon Text Char"/>
    <w:basedOn w:val="DefaultParagraphFont"/>
    <w:link w:val="BalloonText"/>
    <w:rsid w:val="00715197"/>
    <w:rPr>
      <w:rFonts w:ascii="Tahoma" w:hAnsi="Tahoma" w:cs="Tahoma"/>
      <w:sz w:val="16"/>
      <w:szCs w:val="16"/>
    </w:rPr>
  </w:style>
  <w:style w:type="character" w:customStyle="1" w:styleId="SubtitleChar">
    <w:name w:val="Subtitle Char"/>
    <w:basedOn w:val="DefaultParagraphFont"/>
    <w:link w:val="Subtitle"/>
    <w:rsid w:val="00FE3234"/>
    <w:rPr>
      <w:rFonts w:ascii="Garamond" w:hAnsi="Garamond"/>
      <w:caps/>
      <w:spacing w:val="20"/>
      <w:kern w:val="20"/>
      <w:sz w:val="22"/>
    </w:rPr>
  </w:style>
  <w:style w:type="character" w:customStyle="1" w:styleId="TitleChar">
    <w:name w:val="Title Char"/>
    <w:basedOn w:val="DefaultParagraphFont"/>
    <w:link w:val="Title"/>
    <w:rsid w:val="00FE3234"/>
    <w:rPr>
      <w:rFonts w:ascii="Garamond" w:hAnsi="Garamond"/>
      <w:caps/>
      <w:spacing w:val="60"/>
      <w:kern w:val="20"/>
      <w:sz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449216">
      <w:bodyDiv w:val="1"/>
      <w:marLeft w:val="0"/>
      <w:marRight w:val="0"/>
      <w:marTop w:val="0"/>
      <w:marBottom w:val="0"/>
      <w:divBdr>
        <w:top w:val="none" w:sz="0" w:space="0" w:color="auto"/>
        <w:left w:val="none" w:sz="0" w:space="0" w:color="auto"/>
        <w:bottom w:val="none" w:sz="0" w:space="0" w:color="auto"/>
        <w:right w:val="none" w:sz="0" w:space="0" w:color="auto"/>
      </w:divBdr>
    </w:div>
    <w:div w:id="1111820937">
      <w:bodyDiv w:val="1"/>
      <w:marLeft w:val="0"/>
      <w:marRight w:val="0"/>
      <w:marTop w:val="0"/>
      <w:marBottom w:val="0"/>
      <w:divBdr>
        <w:top w:val="none" w:sz="0" w:space="0" w:color="auto"/>
        <w:left w:val="none" w:sz="0" w:space="0" w:color="auto"/>
        <w:bottom w:val="none" w:sz="0" w:space="0" w:color="auto"/>
        <w:right w:val="none" w:sz="0" w:space="0" w:color="auto"/>
      </w:divBdr>
    </w:div>
    <w:div w:id="1158616441">
      <w:bodyDiv w:val="1"/>
      <w:marLeft w:val="0"/>
      <w:marRight w:val="0"/>
      <w:marTop w:val="0"/>
      <w:marBottom w:val="0"/>
      <w:divBdr>
        <w:top w:val="none" w:sz="0" w:space="0" w:color="auto"/>
        <w:left w:val="none" w:sz="0" w:space="0" w:color="auto"/>
        <w:bottom w:val="none" w:sz="0" w:space="0" w:color="auto"/>
        <w:right w:val="none" w:sz="0" w:space="0" w:color="auto"/>
      </w:divBdr>
    </w:div>
    <w:div w:id="1194146353">
      <w:bodyDiv w:val="1"/>
      <w:marLeft w:val="0"/>
      <w:marRight w:val="0"/>
      <w:marTop w:val="0"/>
      <w:marBottom w:val="0"/>
      <w:divBdr>
        <w:top w:val="none" w:sz="0" w:space="0" w:color="auto"/>
        <w:left w:val="none" w:sz="0" w:space="0" w:color="auto"/>
        <w:bottom w:val="none" w:sz="0" w:space="0" w:color="auto"/>
        <w:right w:val="none" w:sz="0" w:space="0" w:color="auto"/>
      </w:divBdr>
    </w:div>
    <w:div w:id="1248155658">
      <w:bodyDiv w:val="1"/>
      <w:marLeft w:val="0"/>
      <w:marRight w:val="0"/>
      <w:marTop w:val="0"/>
      <w:marBottom w:val="0"/>
      <w:divBdr>
        <w:top w:val="none" w:sz="0" w:space="0" w:color="auto"/>
        <w:left w:val="none" w:sz="0" w:space="0" w:color="auto"/>
        <w:bottom w:val="none" w:sz="0" w:space="0" w:color="auto"/>
        <w:right w:val="none" w:sz="0" w:space="0" w:color="auto"/>
      </w:divBdr>
    </w:div>
    <w:div w:id="1750735019">
      <w:bodyDiv w:val="1"/>
      <w:marLeft w:val="0"/>
      <w:marRight w:val="0"/>
      <w:marTop w:val="0"/>
      <w:marBottom w:val="0"/>
      <w:divBdr>
        <w:top w:val="none" w:sz="0" w:space="0" w:color="auto"/>
        <w:left w:val="none" w:sz="0" w:space="0" w:color="auto"/>
        <w:bottom w:val="none" w:sz="0" w:space="0" w:color="auto"/>
        <w:right w:val="none" w:sz="0" w:space="0" w:color="auto"/>
      </w:divBdr>
    </w:div>
    <w:div w:id="189681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Carter\AppData\Roaming\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836C6-7A58-404C-81A3-94D92404E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report</Template>
  <TotalTime>0</TotalTime>
  <Pages>18</Pages>
  <Words>5808</Words>
  <Characters>33110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38841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Carter</dc:creator>
  <cp:lastModifiedBy>Pastor Carter</cp:lastModifiedBy>
  <cp:revision>2</cp:revision>
  <cp:lastPrinted>2016-05-10T22:04:00Z</cp:lastPrinted>
  <dcterms:created xsi:type="dcterms:W3CDTF">2016-07-11T17:33:00Z</dcterms:created>
  <dcterms:modified xsi:type="dcterms:W3CDTF">2016-07-11T17:33:00Z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